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7E3AD" w14:textId="2BDE7051" w:rsidR="0091458B" w:rsidRPr="004A6AC5" w:rsidRDefault="004A6AC5" w:rsidP="004A6AC5">
      <w:pPr>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 İzlencesi (</w:t>
      </w:r>
      <w:r w:rsidRPr="0091458B">
        <w:rPr>
          <w:rFonts w:ascii="Times New Roman" w:eastAsia="Times New Roman" w:hAnsi="Times New Roman" w:cs="Times New Roman"/>
          <w:b/>
          <w:sz w:val="20"/>
          <w:szCs w:val="20"/>
        </w:rPr>
        <w:t>Rekreasyon Yönetimi Bölümü</w:t>
      </w:r>
      <w:r>
        <w:rPr>
          <w:rFonts w:ascii="Times New Roman" w:eastAsia="Times New Roman" w:hAnsi="Times New Roman" w:cs="Times New Roman"/>
          <w:b/>
          <w:sz w:val="20"/>
          <w:szCs w:val="20"/>
        </w:rPr>
        <w:t xml:space="preserve">- </w:t>
      </w:r>
      <w:r w:rsidR="00C96995">
        <w:rPr>
          <w:rFonts w:ascii="Times New Roman" w:eastAsia="Times New Roman" w:hAnsi="Times New Roman" w:cs="Times New Roman"/>
          <w:b/>
          <w:sz w:val="20"/>
          <w:szCs w:val="20"/>
        </w:rPr>
        <w:t>Rekreasyon Kaynakları</w:t>
      </w:r>
      <w:r>
        <w:rPr>
          <w:rFonts w:ascii="Times New Roman" w:eastAsia="Times New Roman" w:hAnsi="Times New Roman" w:cs="Times New Roman"/>
          <w:b/>
          <w:sz w:val="20"/>
          <w:szCs w:val="20"/>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7052"/>
      </w:tblGrid>
      <w:tr w:rsidR="004A6AC5" w:rsidRPr="0091458B" w14:paraId="696DA4BB" w14:textId="77777777" w:rsidTr="004A6AC5">
        <w:trPr>
          <w:trHeight w:val="269"/>
        </w:trPr>
        <w:tc>
          <w:tcPr>
            <w:tcW w:w="2416" w:type="dxa"/>
          </w:tcPr>
          <w:p w14:paraId="6BF87504" w14:textId="090540CF" w:rsidR="004A6AC5" w:rsidRPr="0091458B" w:rsidRDefault="004A6AC5" w:rsidP="004A6AC5">
            <w:pPr>
              <w:spacing w:after="0" w:line="240" w:lineRule="auto"/>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rPr>
              <w:t>Dersin Adı</w:t>
            </w:r>
          </w:p>
        </w:tc>
        <w:tc>
          <w:tcPr>
            <w:tcW w:w="7052" w:type="dxa"/>
          </w:tcPr>
          <w:p w14:paraId="2E00A2AD" w14:textId="04D94A20" w:rsidR="004A6AC5" w:rsidRPr="0091458B" w:rsidRDefault="00D04323"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Cs/>
                <w:sz w:val="20"/>
                <w:szCs w:val="20"/>
              </w:rPr>
              <w:t>Rekreasyon Kaynakları</w:t>
            </w:r>
          </w:p>
        </w:tc>
      </w:tr>
      <w:tr w:rsidR="004A6AC5" w:rsidRPr="0091458B" w14:paraId="69A22BE8" w14:textId="77777777" w:rsidTr="004A6AC5">
        <w:trPr>
          <w:trHeight w:val="269"/>
        </w:trPr>
        <w:tc>
          <w:tcPr>
            <w:tcW w:w="2416" w:type="dxa"/>
          </w:tcPr>
          <w:p w14:paraId="02458817" w14:textId="0A85211E" w:rsidR="004A6AC5" w:rsidRPr="0091458B" w:rsidRDefault="004A6AC5"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Dersin Kredisi </w:t>
            </w:r>
          </w:p>
        </w:tc>
        <w:tc>
          <w:tcPr>
            <w:tcW w:w="7052" w:type="dxa"/>
          </w:tcPr>
          <w:p w14:paraId="4082812B" w14:textId="1E076F83" w:rsidR="004A6AC5" w:rsidRPr="0091458B" w:rsidRDefault="004A6AC5" w:rsidP="004A6AC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 (Teori= 3)</w:t>
            </w:r>
          </w:p>
        </w:tc>
      </w:tr>
      <w:tr w:rsidR="004A6AC5" w:rsidRPr="0091458B" w14:paraId="7470E1ED" w14:textId="77777777" w:rsidTr="004A6AC5">
        <w:trPr>
          <w:trHeight w:val="269"/>
        </w:trPr>
        <w:tc>
          <w:tcPr>
            <w:tcW w:w="2416" w:type="dxa"/>
          </w:tcPr>
          <w:p w14:paraId="1DB85C02" w14:textId="3CEF093A" w:rsidR="004A6AC5" w:rsidRDefault="00B5478B"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Dersin AKTS’si</w:t>
            </w:r>
          </w:p>
        </w:tc>
        <w:tc>
          <w:tcPr>
            <w:tcW w:w="7052" w:type="dxa"/>
          </w:tcPr>
          <w:p w14:paraId="44AE7951" w14:textId="33D570F2" w:rsidR="004A6AC5" w:rsidRDefault="00B5478B" w:rsidP="004A6AC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r>
      <w:tr w:rsidR="007F1E73" w:rsidRPr="0091458B" w14:paraId="36C785A0" w14:textId="77777777" w:rsidTr="004A6AC5">
        <w:trPr>
          <w:trHeight w:val="269"/>
        </w:trPr>
        <w:tc>
          <w:tcPr>
            <w:tcW w:w="2416" w:type="dxa"/>
          </w:tcPr>
          <w:p w14:paraId="5BB60FD4" w14:textId="70CED860" w:rsidR="007F1E73" w:rsidRDefault="007F1E73"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Dersin Yürütücüsü</w:t>
            </w:r>
          </w:p>
        </w:tc>
        <w:tc>
          <w:tcPr>
            <w:tcW w:w="7052" w:type="dxa"/>
          </w:tcPr>
          <w:p w14:paraId="728A17FF" w14:textId="69EF0D6D" w:rsidR="007F1E73" w:rsidRDefault="007F1E73" w:rsidP="004A6AC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Dr. Öğr. Üyesi Neslihan KAN SÖNMEZ</w:t>
            </w:r>
          </w:p>
        </w:tc>
      </w:tr>
      <w:tr w:rsidR="007F1E73" w:rsidRPr="0091458B" w14:paraId="64165439" w14:textId="77777777" w:rsidTr="004A6AC5">
        <w:trPr>
          <w:trHeight w:val="269"/>
        </w:trPr>
        <w:tc>
          <w:tcPr>
            <w:tcW w:w="2416" w:type="dxa"/>
          </w:tcPr>
          <w:p w14:paraId="5265F5BF" w14:textId="7631987C" w:rsidR="007F1E73" w:rsidRDefault="007F1E73"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Dersin Gün ve Saati</w:t>
            </w:r>
          </w:p>
        </w:tc>
        <w:tc>
          <w:tcPr>
            <w:tcW w:w="7052" w:type="dxa"/>
          </w:tcPr>
          <w:p w14:paraId="2C917A87" w14:textId="782D0100" w:rsidR="007F1E73" w:rsidRDefault="00D04323" w:rsidP="004A6AC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Cuma</w:t>
            </w:r>
            <w:r w:rsidR="007F1E73">
              <w:rPr>
                <w:rFonts w:ascii="Times New Roman" w:eastAsia="Times New Roman" w:hAnsi="Times New Roman" w:cs="Times New Roman"/>
                <w:bCs/>
                <w:sz w:val="20"/>
                <w:szCs w:val="20"/>
              </w:rPr>
              <w:t xml:space="preserve"> / Saat: 09:00-12:00</w:t>
            </w:r>
          </w:p>
        </w:tc>
      </w:tr>
      <w:tr w:rsidR="007F1E73" w:rsidRPr="0091458B" w14:paraId="541F7782" w14:textId="77777777" w:rsidTr="004A6AC5">
        <w:trPr>
          <w:trHeight w:val="269"/>
        </w:trPr>
        <w:tc>
          <w:tcPr>
            <w:tcW w:w="2416" w:type="dxa"/>
          </w:tcPr>
          <w:p w14:paraId="3670C9C9" w14:textId="649D74DC" w:rsidR="007F1E73" w:rsidRDefault="007F1E73"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Dersin Görüşme Gün ve Saati</w:t>
            </w:r>
          </w:p>
        </w:tc>
        <w:tc>
          <w:tcPr>
            <w:tcW w:w="7052" w:type="dxa"/>
          </w:tcPr>
          <w:p w14:paraId="1FF9FB03" w14:textId="697E3766" w:rsidR="007F1E73" w:rsidRDefault="00F153A8" w:rsidP="004A6AC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Pazartesi / Saat: 1</w:t>
            </w:r>
            <w:r w:rsidR="00DE123C">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:00-1</w:t>
            </w:r>
            <w:r w:rsidR="00DE123C">
              <w:rPr>
                <w:rFonts w:ascii="Times New Roman" w:eastAsia="Times New Roman" w:hAnsi="Times New Roman" w:cs="Times New Roman"/>
                <w:bCs/>
                <w:sz w:val="20"/>
                <w:szCs w:val="20"/>
              </w:rPr>
              <w:t>4</w:t>
            </w:r>
            <w:r>
              <w:rPr>
                <w:rFonts w:ascii="Times New Roman" w:eastAsia="Times New Roman" w:hAnsi="Times New Roman" w:cs="Times New Roman"/>
                <w:bCs/>
                <w:sz w:val="20"/>
                <w:szCs w:val="20"/>
              </w:rPr>
              <w:t>:00</w:t>
            </w:r>
          </w:p>
        </w:tc>
      </w:tr>
      <w:tr w:rsidR="007F1E73" w:rsidRPr="0091458B" w14:paraId="06306C75" w14:textId="77777777" w:rsidTr="004A6AC5">
        <w:trPr>
          <w:trHeight w:val="269"/>
        </w:trPr>
        <w:tc>
          <w:tcPr>
            <w:tcW w:w="2416" w:type="dxa"/>
          </w:tcPr>
          <w:p w14:paraId="7D49BC47" w14:textId="2B580E52" w:rsidR="007F1E73" w:rsidRDefault="007F1E73"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İletişim Bilgileri</w:t>
            </w:r>
          </w:p>
        </w:tc>
        <w:tc>
          <w:tcPr>
            <w:tcW w:w="7052" w:type="dxa"/>
          </w:tcPr>
          <w:p w14:paraId="10C8E61C" w14:textId="016763D6" w:rsidR="007F1E73" w:rsidRDefault="00DE123C" w:rsidP="004A6AC5">
            <w:pPr>
              <w:spacing w:after="0" w:line="240" w:lineRule="auto"/>
              <w:rPr>
                <w:rFonts w:ascii="Times New Roman" w:eastAsia="Times New Roman" w:hAnsi="Times New Roman" w:cs="Times New Roman"/>
                <w:bCs/>
                <w:sz w:val="20"/>
                <w:szCs w:val="20"/>
              </w:rPr>
            </w:pPr>
            <w:hyperlink r:id="rId6" w:history="1">
              <w:r w:rsidR="007F1E73" w:rsidRPr="00F76984">
                <w:rPr>
                  <w:rStyle w:val="Kpr"/>
                  <w:rFonts w:ascii="Times New Roman" w:eastAsia="Times New Roman" w:hAnsi="Times New Roman" w:cs="Times New Roman"/>
                  <w:bCs/>
                  <w:sz w:val="20"/>
                  <w:szCs w:val="20"/>
                </w:rPr>
                <w:t>neslihankan@harran.edu.tr</w:t>
              </w:r>
            </w:hyperlink>
            <w:r w:rsidR="007F1E73">
              <w:rPr>
                <w:rFonts w:ascii="Times New Roman" w:eastAsia="Times New Roman" w:hAnsi="Times New Roman" w:cs="Times New Roman"/>
                <w:bCs/>
                <w:sz w:val="20"/>
                <w:szCs w:val="20"/>
              </w:rPr>
              <w:t xml:space="preserve"> 414-3183000</w:t>
            </w:r>
          </w:p>
        </w:tc>
      </w:tr>
      <w:tr w:rsidR="007F1E73" w:rsidRPr="0091458B" w14:paraId="0C5C2F59" w14:textId="77777777" w:rsidTr="004A6AC5">
        <w:trPr>
          <w:trHeight w:val="269"/>
        </w:trPr>
        <w:tc>
          <w:tcPr>
            <w:tcW w:w="2416" w:type="dxa"/>
          </w:tcPr>
          <w:p w14:paraId="67A08531" w14:textId="00345D9D" w:rsidR="007F1E73" w:rsidRDefault="007F1E73" w:rsidP="004A6AC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Öğretim Yöntemi ve Ders Hazırlık</w:t>
            </w:r>
          </w:p>
        </w:tc>
        <w:tc>
          <w:tcPr>
            <w:tcW w:w="7052" w:type="dxa"/>
          </w:tcPr>
          <w:p w14:paraId="14228BDC" w14:textId="238D05C2" w:rsidR="007F1E73" w:rsidRDefault="001A12F2" w:rsidP="004A6AC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Uzaktan eğitim yöntemi, konu anlatım, örnek olaylarla anlatım. Derse hazırlık aşamasında, öğrenciler ders kaynaklarından her haftanın konusunu inceleyecektir. </w:t>
            </w:r>
          </w:p>
        </w:tc>
      </w:tr>
      <w:tr w:rsidR="004A6AC5" w:rsidRPr="0091458B" w14:paraId="3BC3E8B7" w14:textId="77777777" w:rsidTr="009A6D2B">
        <w:tc>
          <w:tcPr>
            <w:tcW w:w="2416" w:type="dxa"/>
          </w:tcPr>
          <w:p w14:paraId="6E9A12B8" w14:textId="77777777" w:rsidR="004A6AC5" w:rsidRPr="0091458B" w:rsidRDefault="004A6AC5" w:rsidP="004A6AC5">
            <w:pPr>
              <w:spacing w:after="0" w:line="240" w:lineRule="auto"/>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rPr>
              <w:t>Dersin Amacı</w:t>
            </w:r>
          </w:p>
        </w:tc>
        <w:tc>
          <w:tcPr>
            <w:tcW w:w="7052" w:type="dxa"/>
          </w:tcPr>
          <w:p w14:paraId="7E9BD83F" w14:textId="608481C1" w:rsidR="004A6AC5" w:rsidRPr="0091458B" w:rsidRDefault="001A12F2" w:rsidP="004A6AC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 derste</w:t>
            </w:r>
            <w:r w:rsidR="00D04323">
              <w:rPr>
                <w:rFonts w:ascii="Times New Roman" w:eastAsia="Times New Roman" w:hAnsi="Times New Roman" w:cs="Times New Roman"/>
                <w:color w:val="000000"/>
                <w:sz w:val="20"/>
                <w:szCs w:val="20"/>
              </w:rPr>
              <w:t xml:space="preserve"> r</w:t>
            </w:r>
            <w:r w:rsidR="00D04323" w:rsidRPr="00D04323">
              <w:rPr>
                <w:rFonts w:ascii="Times New Roman" w:eastAsia="Times New Roman" w:hAnsi="Times New Roman" w:cs="Times New Roman"/>
                <w:color w:val="000000"/>
                <w:sz w:val="20"/>
                <w:szCs w:val="20"/>
              </w:rPr>
              <w:t>ekreasyonla ilişkili kavramların öğrenilmesi, rekreasyonun turizm sektörü ve ilgili diğer alanlarla ilişkisinin öğrenilmesi, rekreasyon çeşitlerinin öğrenilmesi, kapalı alan ve açık alan rekreasyon kaynaklarının öğrenilmesi, kentsel ve kırsal alandaki rekreasyon kaynaklarının öğrenilmesi, aktif, pasif rekreasyon kaynaklarının öğrenilmesi, modern dünyada rekreasyon kalkınma plan ve programlarının öğrenilmesi ile bunların öneminin kavranması</w:t>
            </w:r>
            <w:r w:rsidR="00D0432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amaçlanmaktadır.</w:t>
            </w:r>
          </w:p>
        </w:tc>
      </w:tr>
      <w:tr w:rsidR="004A6AC5" w:rsidRPr="0091458B" w14:paraId="126B545F" w14:textId="77777777" w:rsidTr="009A6D2B">
        <w:tc>
          <w:tcPr>
            <w:tcW w:w="2416" w:type="dxa"/>
          </w:tcPr>
          <w:p w14:paraId="65C389D2" w14:textId="77777777" w:rsidR="004A6AC5" w:rsidRPr="0091458B" w:rsidRDefault="004A6AC5" w:rsidP="004A6AC5">
            <w:pPr>
              <w:spacing w:after="0" w:line="240" w:lineRule="auto"/>
              <w:ind w:right="-108"/>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rPr>
              <w:t xml:space="preserve">Dersin Öğrenme Çıktıları </w:t>
            </w:r>
          </w:p>
        </w:tc>
        <w:tc>
          <w:tcPr>
            <w:tcW w:w="7052" w:type="dxa"/>
          </w:tcPr>
          <w:p w14:paraId="198B3939" w14:textId="530587FF" w:rsidR="004A6AC5" w:rsidRPr="0091458B" w:rsidRDefault="001A12F2" w:rsidP="004A6AC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4A6AC5" w:rsidRPr="0091458B">
              <w:rPr>
                <w:rFonts w:ascii="Times New Roman" w:eastAsia="Times New Roman" w:hAnsi="Times New Roman" w:cs="Times New Roman"/>
                <w:b/>
                <w:sz w:val="20"/>
                <w:szCs w:val="20"/>
              </w:rPr>
              <w:t>Bu dersin sonunda öğrenci;</w:t>
            </w:r>
          </w:p>
          <w:p w14:paraId="3CD4012B" w14:textId="51C2A794" w:rsidR="003E7D4F" w:rsidRDefault="003E7D4F" w:rsidP="002C414A">
            <w:pPr>
              <w:pStyle w:val="ListeParagraf"/>
              <w:numPr>
                <w:ilvl w:val="0"/>
                <w:numId w:val="45"/>
              </w:numPr>
              <w:jc w:val="both"/>
              <w:rPr>
                <w:sz w:val="20"/>
                <w:szCs w:val="20"/>
              </w:rPr>
            </w:pPr>
            <w:r w:rsidRPr="003E7D4F">
              <w:rPr>
                <w:sz w:val="20"/>
                <w:szCs w:val="20"/>
              </w:rPr>
              <w:t>Rekreasyonla ilişkili kavramları öğrenir</w:t>
            </w:r>
            <w:r>
              <w:rPr>
                <w:sz w:val="20"/>
                <w:szCs w:val="20"/>
              </w:rPr>
              <w:t>.</w:t>
            </w:r>
            <w:r w:rsidRPr="003E7D4F">
              <w:rPr>
                <w:sz w:val="20"/>
                <w:szCs w:val="20"/>
              </w:rPr>
              <w:t xml:space="preserve"> </w:t>
            </w:r>
          </w:p>
          <w:p w14:paraId="3061F968" w14:textId="77777777" w:rsidR="003E7D4F" w:rsidRDefault="003E7D4F" w:rsidP="002C414A">
            <w:pPr>
              <w:pStyle w:val="ListeParagraf"/>
              <w:numPr>
                <w:ilvl w:val="0"/>
                <w:numId w:val="45"/>
              </w:numPr>
              <w:jc w:val="both"/>
              <w:rPr>
                <w:sz w:val="20"/>
                <w:szCs w:val="20"/>
              </w:rPr>
            </w:pPr>
            <w:r w:rsidRPr="003E7D4F">
              <w:rPr>
                <w:sz w:val="20"/>
                <w:szCs w:val="20"/>
              </w:rPr>
              <w:t>Kapalı alan ve açık alan rekreasyon kaynaklarını öğrenir</w:t>
            </w:r>
            <w:r>
              <w:rPr>
                <w:sz w:val="20"/>
                <w:szCs w:val="20"/>
              </w:rPr>
              <w:t>.</w:t>
            </w:r>
          </w:p>
          <w:p w14:paraId="7F1C22DB" w14:textId="2D62354E" w:rsidR="002C414A" w:rsidRPr="002C414A" w:rsidRDefault="003E7D4F" w:rsidP="002C414A">
            <w:pPr>
              <w:pStyle w:val="ListeParagraf"/>
              <w:numPr>
                <w:ilvl w:val="0"/>
                <w:numId w:val="45"/>
              </w:numPr>
              <w:jc w:val="both"/>
              <w:rPr>
                <w:sz w:val="20"/>
                <w:szCs w:val="20"/>
              </w:rPr>
            </w:pPr>
            <w:r w:rsidRPr="003E7D4F">
              <w:rPr>
                <w:sz w:val="20"/>
                <w:szCs w:val="20"/>
              </w:rPr>
              <w:t>Kentsel ve kırsal alandaki rekreasyon kaynaklarını öğrenir</w:t>
            </w:r>
            <w:r w:rsidR="002C414A" w:rsidRPr="002C414A">
              <w:rPr>
                <w:sz w:val="20"/>
                <w:szCs w:val="20"/>
              </w:rPr>
              <w:t xml:space="preserve">. </w:t>
            </w:r>
          </w:p>
          <w:p w14:paraId="75722637" w14:textId="4CAA8248" w:rsidR="002C414A" w:rsidRPr="002C414A" w:rsidRDefault="003E7D4F" w:rsidP="002C414A">
            <w:pPr>
              <w:pStyle w:val="ListeParagraf"/>
              <w:numPr>
                <w:ilvl w:val="0"/>
                <w:numId w:val="45"/>
              </w:numPr>
              <w:jc w:val="both"/>
              <w:rPr>
                <w:sz w:val="20"/>
                <w:szCs w:val="20"/>
              </w:rPr>
            </w:pPr>
            <w:r w:rsidRPr="003E7D4F">
              <w:rPr>
                <w:sz w:val="20"/>
                <w:szCs w:val="20"/>
              </w:rPr>
              <w:t>Aktif, pasif rekreasyon kaynaklarını öğrenir</w:t>
            </w:r>
            <w:r w:rsidR="002C414A" w:rsidRPr="002C414A">
              <w:rPr>
                <w:sz w:val="20"/>
                <w:szCs w:val="20"/>
              </w:rPr>
              <w:t>.</w:t>
            </w:r>
          </w:p>
          <w:p w14:paraId="3730F328" w14:textId="67DFF45D" w:rsidR="002C414A" w:rsidRPr="002C414A" w:rsidRDefault="003E7D4F" w:rsidP="002C414A">
            <w:pPr>
              <w:pStyle w:val="ListeParagraf"/>
              <w:numPr>
                <w:ilvl w:val="0"/>
                <w:numId w:val="45"/>
              </w:numPr>
              <w:jc w:val="both"/>
              <w:rPr>
                <w:sz w:val="20"/>
                <w:szCs w:val="20"/>
              </w:rPr>
            </w:pPr>
            <w:r w:rsidRPr="003E7D4F">
              <w:rPr>
                <w:sz w:val="20"/>
                <w:szCs w:val="20"/>
              </w:rPr>
              <w:t>Rekreasyonla ilgili bireysel öğrenme yeteneği kazanır</w:t>
            </w:r>
            <w:r w:rsidR="002C414A" w:rsidRPr="002C414A">
              <w:rPr>
                <w:sz w:val="20"/>
                <w:szCs w:val="20"/>
              </w:rPr>
              <w:t>.</w:t>
            </w:r>
          </w:p>
          <w:p w14:paraId="2D82EA82" w14:textId="1C324C56" w:rsidR="001A12F2" w:rsidRPr="0091458B" w:rsidRDefault="003E7D4F" w:rsidP="002C414A">
            <w:pPr>
              <w:pStyle w:val="ListeParagraf"/>
              <w:numPr>
                <w:ilvl w:val="0"/>
                <w:numId w:val="45"/>
              </w:numPr>
              <w:jc w:val="both"/>
              <w:rPr>
                <w:sz w:val="20"/>
                <w:szCs w:val="20"/>
              </w:rPr>
            </w:pPr>
            <w:r w:rsidRPr="003E7D4F">
              <w:rPr>
                <w:sz w:val="20"/>
                <w:szCs w:val="20"/>
              </w:rPr>
              <w:t>Rekreasyon alanının ulusal ve uluslararası farklı kültürlerdeki gelişimi hakkında bilgi sahibi olur.</w:t>
            </w:r>
          </w:p>
        </w:tc>
      </w:tr>
      <w:tr w:rsidR="003E7D4F" w:rsidRPr="0091458B" w14:paraId="31704E54" w14:textId="77777777" w:rsidTr="00F153A8">
        <w:trPr>
          <w:trHeight w:val="3999"/>
        </w:trPr>
        <w:tc>
          <w:tcPr>
            <w:tcW w:w="2416" w:type="dxa"/>
            <w:tcBorders>
              <w:bottom w:val="single" w:sz="4" w:space="0" w:color="auto"/>
            </w:tcBorders>
          </w:tcPr>
          <w:p w14:paraId="58B89257" w14:textId="77777777" w:rsidR="003E7D4F" w:rsidRDefault="003E7D4F" w:rsidP="003E7D4F">
            <w:pPr>
              <w:spacing w:after="0" w:line="240" w:lineRule="auto"/>
              <w:rPr>
                <w:rFonts w:ascii="Times New Roman" w:eastAsia="Times New Roman" w:hAnsi="Times New Roman" w:cs="Times New Roman"/>
                <w:b/>
                <w:sz w:val="20"/>
                <w:szCs w:val="20"/>
              </w:rPr>
            </w:pPr>
          </w:p>
          <w:p w14:paraId="296CD7BD" w14:textId="77777777" w:rsidR="003E7D4F" w:rsidRDefault="003E7D4F" w:rsidP="003E7D4F">
            <w:pPr>
              <w:spacing w:after="0" w:line="240" w:lineRule="auto"/>
              <w:rPr>
                <w:rFonts w:ascii="Times New Roman" w:eastAsia="Times New Roman" w:hAnsi="Times New Roman" w:cs="Times New Roman"/>
                <w:b/>
                <w:sz w:val="20"/>
                <w:szCs w:val="20"/>
              </w:rPr>
            </w:pPr>
          </w:p>
          <w:p w14:paraId="5CC4AE17" w14:textId="77777777" w:rsidR="003E7D4F" w:rsidRDefault="003E7D4F" w:rsidP="003E7D4F">
            <w:pPr>
              <w:spacing w:after="0" w:line="240" w:lineRule="auto"/>
              <w:rPr>
                <w:rFonts w:ascii="Times New Roman" w:eastAsia="Times New Roman" w:hAnsi="Times New Roman" w:cs="Times New Roman"/>
                <w:b/>
                <w:sz w:val="20"/>
                <w:szCs w:val="20"/>
              </w:rPr>
            </w:pPr>
          </w:p>
          <w:p w14:paraId="381F0A5B" w14:textId="77777777" w:rsidR="003E7D4F" w:rsidRDefault="003E7D4F" w:rsidP="003E7D4F">
            <w:pPr>
              <w:spacing w:after="0" w:line="240" w:lineRule="auto"/>
              <w:rPr>
                <w:rFonts w:ascii="Times New Roman" w:eastAsia="Times New Roman" w:hAnsi="Times New Roman" w:cs="Times New Roman"/>
                <w:b/>
                <w:sz w:val="20"/>
                <w:szCs w:val="20"/>
              </w:rPr>
            </w:pPr>
          </w:p>
          <w:p w14:paraId="4F9EA427" w14:textId="77777777" w:rsidR="003E7D4F" w:rsidRDefault="003E7D4F" w:rsidP="003E7D4F">
            <w:pPr>
              <w:spacing w:after="0" w:line="240" w:lineRule="auto"/>
              <w:rPr>
                <w:rFonts w:ascii="Times New Roman" w:eastAsia="Times New Roman" w:hAnsi="Times New Roman" w:cs="Times New Roman"/>
                <w:b/>
                <w:sz w:val="20"/>
                <w:szCs w:val="20"/>
              </w:rPr>
            </w:pPr>
          </w:p>
          <w:p w14:paraId="352E94AD" w14:textId="77777777" w:rsidR="003E7D4F" w:rsidRDefault="003E7D4F" w:rsidP="003E7D4F">
            <w:pPr>
              <w:spacing w:after="0" w:line="240" w:lineRule="auto"/>
              <w:rPr>
                <w:rFonts w:ascii="Times New Roman" w:eastAsia="Times New Roman" w:hAnsi="Times New Roman" w:cs="Times New Roman"/>
                <w:b/>
                <w:sz w:val="20"/>
                <w:szCs w:val="20"/>
              </w:rPr>
            </w:pPr>
          </w:p>
          <w:p w14:paraId="49AE1CA9" w14:textId="77777777" w:rsidR="003E7D4F" w:rsidRDefault="003E7D4F" w:rsidP="003E7D4F">
            <w:pPr>
              <w:spacing w:after="0" w:line="240" w:lineRule="auto"/>
              <w:rPr>
                <w:rFonts w:ascii="Times New Roman" w:eastAsia="Times New Roman" w:hAnsi="Times New Roman" w:cs="Times New Roman"/>
                <w:b/>
                <w:sz w:val="20"/>
                <w:szCs w:val="20"/>
              </w:rPr>
            </w:pPr>
          </w:p>
          <w:p w14:paraId="6DED82D7" w14:textId="77777777" w:rsidR="003E7D4F" w:rsidRDefault="003E7D4F" w:rsidP="003E7D4F">
            <w:pPr>
              <w:spacing w:after="0" w:line="240" w:lineRule="auto"/>
              <w:rPr>
                <w:rFonts w:ascii="Times New Roman" w:eastAsia="Times New Roman" w:hAnsi="Times New Roman" w:cs="Times New Roman"/>
                <w:b/>
                <w:sz w:val="20"/>
                <w:szCs w:val="20"/>
              </w:rPr>
            </w:pPr>
          </w:p>
          <w:p w14:paraId="5868612D" w14:textId="378E6CB7" w:rsidR="003E7D4F" w:rsidRPr="0091458B" w:rsidRDefault="003E7D4F" w:rsidP="003E7D4F">
            <w:pPr>
              <w:spacing w:after="0" w:line="240" w:lineRule="auto"/>
              <w:rPr>
                <w:rFonts w:ascii="Times New Roman" w:eastAsia="Times New Roman" w:hAnsi="Times New Roman" w:cs="Times New Roman"/>
                <w:sz w:val="20"/>
                <w:szCs w:val="20"/>
              </w:rPr>
            </w:pPr>
            <w:r w:rsidRPr="0091458B">
              <w:rPr>
                <w:rFonts w:ascii="Times New Roman" w:eastAsia="Times New Roman" w:hAnsi="Times New Roman" w:cs="Times New Roman"/>
                <w:b/>
                <w:sz w:val="20"/>
                <w:szCs w:val="20"/>
              </w:rPr>
              <w:t>Hafta</w:t>
            </w:r>
            <w:r>
              <w:rPr>
                <w:rFonts w:ascii="Times New Roman" w:eastAsia="Times New Roman" w:hAnsi="Times New Roman" w:cs="Times New Roman"/>
                <w:b/>
                <w:sz w:val="20"/>
                <w:szCs w:val="20"/>
              </w:rPr>
              <w:t>lık Ders Konuları</w:t>
            </w:r>
          </w:p>
        </w:tc>
        <w:tc>
          <w:tcPr>
            <w:tcW w:w="7052" w:type="dxa"/>
          </w:tcPr>
          <w:p w14:paraId="429FF703" w14:textId="7248E0EC" w:rsidR="003E7D4F" w:rsidRPr="001A12F2" w:rsidRDefault="003E7D4F" w:rsidP="003E7D4F">
            <w:pPr>
              <w:pStyle w:val="ListeParagraf"/>
              <w:numPr>
                <w:ilvl w:val="0"/>
                <w:numId w:val="74"/>
              </w:numPr>
              <w:rPr>
                <w:sz w:val="20"/>
                <w:szCs w:val="20"/>
              </w:rPr>
            </w:pPr>
            <w:r w:rsidRPr="002A6402">
              <w:rPr>
                <w:b/>
                <w:bCs/>
                <w:sz w:val="20"/>
                <w:szCs w:val="20"/>
              </w:rPr>
              <w:t>Hafta:</w:t>
            </w:r>
            <w:r>
              <w:rPr>
                <w:sz w:val="20"/>
                <w:szCs w:val="20"/>
              </w:rPr>
              <w:t xml:space="preserve"> </w:t>
            </w:r>
            <w:r w:rsidR="004F2E96" w:rsidRPr="004F2E96">
              <w:rPr>
                <w:sz w:val="20"/>
                <w:szCs w:val="20"/>
              </w:rPr>
              <w:t xml:space="preserve">Boş Zamanla İlgili Temel Kavramlar </w:t>
            </w:r>
            <w:r>
              <w:rPr>
                <w:sz w:val="20"/>
                <w:szCs w:val="20"/>
              </w:rPr>
              <w:t>(</w:t>
            </w:r>
            <w:r w:rsidR="004F2E96">
              <w:rPr>
                <w:sz w:val="20"/>
                <w:szCs w:val="20"/>
              </w:rPr>
              <w:t>Uzaktan Eğitim</w:t>
            </w:r>
            <w:r>
              <w:rPr>
                <w:sz w:val="20"/>
                <w:szCs w:val="20"/>
              </w:rPr>
              <w:t>)</w:t>
            </w:r>
          </w:p>
          <w:p w14:paraId="0DD40622" w14:textId="65E6F81A" w:rsidR="003E7D4F" w:rsidRPr="002A6402" w:rsidRDefault="003E7D4F" w:rsidP="003E7D4F">
            <w:pPr>
              <w:pStyle w:val="ListeParagraf"/>
              <w:numPr>
                <w:ilvl w:val="0"/>
                <w:numId w:val="74"/>
              </w:numPr>
              <w:rPr>
                <w:sz w:val="20"/>
                <w:szCs w:val="20"/>
              </w:rPr>
            </w:pPr>
            <w:r w:rsidRPr="002A6402">
              <w:rPr>
                <w:b/>
                <w:bCs/>
                <w:sz w:val="20"/>
                <w:szCs w:val="20"/>
              </w:rPr>
              <w:t>Hafta:</w:t>
            </w:r>
            <w:r>
              <w:rPr>
                <w:sz w:val="20"/>
                <w:szCs w:val="20"/>
              </w:rPr>
              <w:t xml:space="preserve"> </w:t>
            </w:r>
            <w:r w:rsidR="004F2E96" w:rsidRPr="004F2E96">
              <w:rPr>
                <w:sz w:val="20"/>
                <w:szCs w:val="20"/>
              </w:rPr>
              <w:t xml:space="preserve">Rekreasyonun Temel Kavramları </w:t>
            </w:r>
            <w:r>
              <w:rPr>
                <w:sz w:val="20"/>
                <w:szCs w:val="20"/>
              </w:rPr>
              <w:t>(</w:t>
            </w:r>
            <w:r w:rsidR="004F2E96">
              <w:rPr>
                <w:sz w:val="20"/>
                <w:szCs w:val="20"/>
              </w:rPr>
              <w:t>Uzaktan Eğitim</w:t>
            </w:r>
            <w:r>
              <w:rPr>
                <w:sz w:val="20"/>
                <w:szCs w:val="20"/>
              </w:rPr>
              <w:t>)</w:t>
            </w:r>
          </w:p>
          <w:p w14:paraId="19FC0A3D" w14:textId="71BF3169" w:rsidR="003E7D4F" w:rsidRPr="002A6402" w:rsidRDefault="003E7D4F" w:rsidP="003E7D4F">
            <w:pPr>
              <w:pStyle w:val="ListeParagraf"/>
              <w:numPr>
                <w:ilvl w:val="0"/>
                <w:numId w:val="74"/>
              </w:numPr>
              <w:rPr>
                <w:sz w:val="20"/>
                <w:szCs w:val="20"/>
              </w:rPr>
            </w:pPr>
            <w:r w:rsidRPr="002A6402">
              <w:rPr>
                <w:b/>
                <w:bCs/>
                <w:sz w:val="20"/>
                <w:szCs w:val="20"/>
              </w:rPr>
              <w:t>Haft</w:t>
            </w:r>
            <w:r w:rsidRPr="002A6402">
              <w:rPr>
                <w:sz w:val="20"/>
                <w:szCs w:val="20"/>
              </w:rPr>
              <w:t>a:</w:t>
            </w:r>
            <w:r>
              <w:rPr>
                <w:sz w:val="20"/>
                <w:szCs w:val="20"/>
              </w:rPr>
              <w:t xml:space="preserve"> </w:t>
            </w:r>
            <w:r w:rsidR="004F2E96" w:rsidRPr="004F2E96">
              <w:rPr>
                <w:sz w:val="20"/>
                <w:szCs w:val="20"/>
              </w:rPr>
              <w:t xml:space="preserve">Rekreasyonun Çeşitli Alanlarla İlişkisi </w:t>
            </w:r>
            <w:r>
              <w:rPr>
                <w:sz w:val="20"/>
                <w:szCs w:val="20"/>
              </w:rPr>
              <w:t>(</w:t>
            </w:r>
            <w:r w:rsidR="004F2E96">
              <w:rPr>
                <w:sz w:val="20"/>
                <w:szCs w:val="20"/>
              </w:rPr>
              <w:t>Uzaktan Eğitim</w:t>
            </w:r>
            <w:r>
              <w:rPr>
                <w:sz w:val="20"/>
                <w:szCs w:val="20"/>
              </w:rPr>
              <w:t>)</w:t>
            </w:r>
          </w:p>
          <w:p w14:paraId="56D1012E" w14:textId="2D98CE8B" w:rsidR="003E7D4F" w:rsidRPr="001A12F2" w:rsidRDefault="003E7D4F" w:rsidP="003E7D4F">
            <w:pPr>
              <w:pStyle w:val="ListeParagraf"/>
              <w:numPr>
                <w:ilvl w:val="0"/>
                <w:numId w:val="74"/>
              </w:numPr>
              <w:rPr>
                <w:sz w:val="20"/>
                <w:szCs w:val="20"/>
              </w:rPr>
            </w:pPr>
            <w:r w:rsidRPr="002A6402">
              <w:rPr>
                <w:b/>
                <w:bCs/>
                <w:sz w:val="20"/>
                <w:szCs w:val="20"/>
              </w:rPr>
              <w:t>Hafta:</w:t>
            </w:r>
            <w:r>
              <w:rPr>
                <w:sz w:val="20"/>
                <w:szCs w:val="20"/>
              </w:rPr>
              <w:t xml:space="preserve"> </w:t>
            </w:r>
            <w:r w:rsidR="004F2E96" w:rsidRPr="004F2E96">
              <w:rPr>
                <w:sz w:val="20"/>
                <w:szCs w:val="20"/>
              </w:rPr>
              <w:t xml:space="preserve">Rekreasyon ve Turizm İlişkisi </w:t>
            </w:r>
            <w:r w:rsidR="004F2E96">
              <w:rPr>
                <w:sz w:val="20"/>
                <w:szCs w:val="20"/>
              </w:rPr>
              <w:t>(Uzaktan Eğitim</w:t>
            </w:r>
            <w:r>
              <w:rPr>
                <w:sz w:val="20"/>
                <w:szCs w:val="20"/>
              </w:rPr>
              <w:t>)</w:t>
            </w:r>
          </w:p>
          <w:p w14:paraId="42A23FF7" w14:textId="2CE66405" w:rsidR="003E7D4F" w:rsidRPr="00E8536A" w:rsidRDefault="003E7D4F" w:rsidP="003E7D4F">
            <w:pPr>
              <w:pStyle w:val="ListeParagraf"/>
              <w:numPr>
                <w:ilvl w:val="0"/>
                <w:numId w:val="74"/>
              </w:numPr>
              <w:rPr>
                <w:sz w:val="20"/>
                <w:szCs w:val="20"/>
              </w:rPr>
            </w:pPr>
            <w:r w:rsidRPr="00E8536A">
              <w:rPr>
                <w:b/>
                <w:bCs/>
                <w:sz w:val="20"/>
                <w:szCs w:val="20"/>
              </w:rPr>
              <w:t>Hafta:</w:t>
            </w:r>
            <w:r w:rsidRPr="00E8536A">
              <w:rPr>
                <w:sz w:val="20"/>
                <w:szCs w:val="20"/>
              </w:rPr>
              <w:t xml:space="preserve"> </w:t>
            </w:r>
            <w:r w:rsidR="004F2E96" w:rsidRPr="004F2E96">
              <w:rPr>
                <w:sz w:val="20"/>
                <w:szCs w:val="20"/>
              </w:rPr>
              <w:t xml:space="preserve">Boş Zaman ve Rekreasyon Endüstrisi </w:t>
            </w:r>
            <w:r w:rsidRPr="00E8536A">
              <w:rPr>
                <w:sz w:val="20"/>
                <w:szCs w:val="20"/>
              </w:rPr>
              <w:t>(</w:t>
            </w:r>
            <w:r w:rsidR="004F2E96" w:rsidRPr="00E8536A">
              <w:rPr>
                <w:sz w:val="20"/>
                <w:szCs w:val="20"/>
              </w:rPr>
              <w:t>Uzaktan Eğitim</w:t>
            </w:r>
            <w:r w:rsidRPr="00E8536A">
              <w:rPr>
                <w:sz w:val="20"/>
                <w:szCs w:val="20"/>
              </w:rPr>
              <w:t>)</w:t>
            </w:r>
          </w:p>
          <w:p w14:paraId="1D3ABF2D" w14:textId="55F38746" w:rsidR="003E7D4F" w:rsidRPr="00E8536A" w:rsidRDefault="003E7D4F" w:rsidP="003E7D4F">
            <w:pPr>
              <w:pStyle w:val="ListeParagraf"/>
              <w:numPr>
                <w:ilvl w:val="0"/>
                <w:numId w:val="74"/>
              </w:numPr>
              <w:rPr>
                <w:sz w:val="20"/>
                <w:szCs w:val="20"/>
              </w:rPr>
            </w:pPr>
            <w:r w:rsidRPr="00E8536A">
              <w:rPr>
                <w:b/>
                <w:bCs/>
                <w:sz w:val="20"/>
                <w:szCs w:val="20"/>
              </w:rPr>
              <w:t>Hafta:</w:t>
            </w:r>
            <w:r w:rsidRPr="00E8536A">
              <w:rPr>
                <w:sz w:val="20"/>
                <w:szCs w:val="20"/>
              </w:rPr>
              <w:t xml:space="preserve"> </w:t>
            </w:r>
            <w:r w:rsidR="004F2E96" w:rsidRPr="004F2E96">
              <w:rPr>
                <w:bCs/>
                <w:sz w:val="20"/>
                <w:szCs w:val="20"/>
                <w:lang w:bidi="en-US"/>
              </w:rPr>
              <w:t xml:space="preserve">Rekreasyon Kaynakları ve Kapalı Alan </w:t>
            </w:r>
            <w:r>
              <w:rPr>
                <w:sz w:val="20"/>
                <w:szCs w:val="20"/>
              </w:rPr>
              <w:t>(</w:t>
            </w:r>
            <w:r w:rsidR="004F2E96" w:rsidRPr="00E8536A">
              <w:rPr>
                <w:sz w:val="20"/>
                <w:szCs w:val="20"/>
              </w:rPr>
              <w:t>Uzaktan Eğitim</w:t>
            </w:r>
            <w:r w:rsidRPr="00E8536A">
              <w:rPr>
                <w:sz w:val="20"/>
                <w:szCs w:val="20"/>
              </w:rPr>
              <w:t xml:space="preserve">)           </w:t>
            </w:r>
          </w:p>
          <w:p w14:paraId="398BFE67" w14:textId="68A9D574" w:rsidR="003E7D4F" w:rsidRPr="00E8536A" w:rsidRDefault="003E7D4F" w:rsidP="003E7D4F">
            <w:pPr>
              <w:pStyle w:val="ListeParagraf"/>
              <w:numPr>
                <w:ilvl w:val="0"/>
                <w:numId w:val="74"/>
              </w:numPr>
              <w:autoSpaceDE w:val="0"/>
              <w:autoSpaceDN w:val="0"/>
              <w:adjustRightInd w:val="0"/>
              <w:rPr>
                <w:sz w:val="20"/>
                <w:szCs w:val="20"/>
              </w:rPr>
            </w:pPr>
            <w:r w:rsidRPr="00E8536A">
              <w:rPr>
                <w:b/>
                <w:bCs/>
                <w:sz w:val="20"/>
                <w:szCs w:val="20"/>
              </w:rPr>
              <w:t>Hafta:</w:t>
            </w:r>
            <w:r>
              <w:rPr>
                <w:sz w:val="20"/>
                <w:szCs w:val="20"/>
              </w:rPr>
              <w:t xml:space="preserve"> </w:t>
            </w:r>
            <w:r w:rsidR="004F2E96" w:rsidRPr="004F2E96">
              <w:rPr>
                <w:sz w:val="20"/>
                <w:szCs w:val="20"/>
              </w:rPr>
              <w:t xml:space="preserve">Rekreasyon Kaynakları ve Açık Alan </w:t>
            </w:r>
            <w:r w:rsidR="004F2E96" w:rsidRPr="00E8536A">
              <w:rPr>
                <w:sz w:val="20"/>
                <w:szCs w:val="20"/>
              </w:rPr>
              <w:t xml:space="preserve">(Uzaktan Eğitim)          </w:t>
            </w:r>
          </w:p>
          <w:p w14:paraId="4AAB9015" w14:textId="585798DE" w:rsidR="003E7D4F" w:rsidRPr="00E8536A" w:rsidRDefault="003E7D4F" w:rsidP="003E7D4F">
            <w:pPr>
              <w:pStyle w:val="ListeParagraf"/>
              <w:numPr>
                <w:ilvl w:val="0"/>
                <w:numId w:val="74"/>
              </w:numPr>
              <w:autoSpaceDE w:val="0"/>
              <w:autoSpaceDN w:val="0"/>
              <w:adjustRightInd w:val="0"/>
              <w:rPr>
                <w:bCs/>
                <w:sz w:val="20"/>
                <w:szCs w:val="20"/>
              </w:rPr>
            </w:pPr>
            <w:r w:rsidRPr="00E8536A">
              <w:rPr>
                <w:b/>
                <w:sz w:val="20"/>
                <w:szCs w:val="20"/>
              </w:rPr>
              <w:t>Hafta:</w:t>
            </w:r>
            <w:r>
              <w:rPr>
                <w:bCs/>
                <w:sz w:val="20"/>
                <w:szCs w:val="20"/>
              </w:rPr>
              <w:t xml:space="preserve"> </w:t>
            </w:r>
            <w:r w:rsidR="004F2E96" w:rsidRPr="004F2E96">
              <w:rPr>
                <w:bCs/>
                <w:sz w:val="20"/>
                <w:szCs w:val="20"/>
              </w:rPr>
              <w:t xml:space="preserve">Rekreasyon Kaynakları ve Kentsel, Kırsal Alan </w:t>
            </w:r>
            <w:r w:rsidR="004F2E96">
              <w:rPr>
                <w:bCs/>
                <w:sz w:val="20"/>
                <w:szCs w:val="20"/>
              </w:rPr>
              <w:t>(</w:t>
            </w:r>
            <w:r w:rsidR="004F2E96" w:rsidRPr="00E8536A">
              <w:rPr>
                <w:sz w:val="20"/>
                <w:szCs w:val="20"/>
              </w:rPr>
              <w:t xml:space="preserve">Uzaktan Eğitim)          </w:t>
            </w:r>
          </w:p>
          <w:p w14:paraId="32C3473A" w14:textId="7DFB6CD2" w:rsidR="003E7D4F" w:rsidRPr="00E8536A" w:rsidRDefault="003E7D4F" w:rsidP="003E7D4F">
            <w:pPr>
              <w:pStyle w:val="ListeParagraf"/>
              <w:numPr>
                <w:ilvl w:val="0"/>
                <w:numId w:val="74"/>
              </w:numPr>
              <w:autoSpaceDE w:val="0"/>
              <w:autoSpaceDN w:val="0"/>
              <w:adjustRightInd w:val="0"/>
              <w:rPr>
                <w:bCs/>
                <w:sz w:val="20"/>
                <w:szCs w:val="20"/>
              </w:rPr>
            </w:pPr>
            <w:r w:rsidRPr="00E8536A">
              <w:rPr>
                <w:b/>
                <w:sz w:val="20"/>
                <w:szCs w:val="20"/>
              </w:rPr>
              <w:t>Hafta:</w:t>
            </w:r>
            <w:r>
              <w:rPr>
                <w:bCs/>
                <w:sz w:val="20"/>
                <w:szCs w:val="20"/>
              </w:rPr>
              <w:t xml:space="preserve"> </w:t>
            </w:r>
            <w:r w:rsidR="004F2E96" w:rsidRPr="004F2E96">
              <w:rPr>
                <w:bCs/>
                <w:sz w:val="20"/>
                <w:szCs w:val="20"/>
              </w:rPr>
              <w:t>Rekreasyon Kaynakları ve Aktif, Pasif Rekreasyon</w:t>
            </w:r>
            <w:r w:rsidRPr="00071047">
              <w:rPr>
                <w:bCs/>
                <w:sz w:val="20"/>
                <w:szCs w:val="20"/>
              </w:rPr>
              <w:t xml:space="preserve"> </w:t>
            </w:r>
            <w:r w:rsidRPr="00E8536A">
              <w:rPr>
                <w:sz w:val="20"/>
                <w:szCs w:val="20"/>
              </w:rPr>
              <w:t>(</w:t>
            </w:r>
            <w:r w:rsidR="004F2E96" w:rsidRPr="00E8536A">
              <w:rPr>
                <w:sz w:val="20"/>
                <w:szCs w:val="20"/>
              </w:rPr>
              <w:t>Uzaktan Eğitim</w:t>
            </w:r>
            <w:r w:rsidRPr="00E8536A">
              <w:rPr>
                <w:sz w:val="20"/>
                <w:szCs w:val="20"/>
              </w:rPr>
              <w:t xml:space="preserve">)          </w:t>
            </w:r>
          </w:p>
          <w:p w14:paraId="08904E7F" w14:textId="46FA55F3" w:rsidR="003E7D4F" w:rsidRPr="00E8536A" w:rsidRDefault="003E7D4F" w:rsidP="003E7D4F">
            <w:pPr>
              <w:pStyle w:val="ListeParagraf"/>
              <w:numPr>
                <w:ilvl w:val="0"/>
                <w:numId w:val="74"/>
              </w:numPr>
              <w:autoSpaceDE w:val="0"/>
              <w:autoSpaceDN w:val="0"/>
              <w:adjustRightInd w:val="0"/>
              <w:rPr>
                <w:bCs/>
                <w:sz w:val="20"/>
                <w:szCs w:val="20"/>
              </w:rPr>
            </w:pPr>
            <w:r w:rsidRPr="00E8536A">
              <w:rPr>
                <w:b/>
                <w:sz w:val="20"/>
                <w:szCs w:val="20"/>
              </w:rPr>
              <w:t>hafta:</w:t>
            </w:r>
            <w:r>
              <w:rPr>
                <w:bCs/>
                <w:sz w:val="20"/>
                <w:szCs w:val="20"/>
              </w:rPr>
              <w:t xml:space="preserve"> </w:t>
            </w:r>
            <w:r w:rsidR="004F2E96" w:rsidRPr="004F2E96">
              <w:rPr>
                <w:bCs/>
                <w:sz w:val="20"/>
                <w:szCs w:val="20"/>
              </w:rPr>
              <w:t xml:space="preserve">Rekreasyon Hizmet Sistemi </w:t>
            </w:r>
            <w:r w:rsidR="004F2E96" w:rsidRPr="00E8536A">
              <w:rPr>
                <w:sz w:val="20"/>
                <w:szCs w:val="20"/>
              </w:rPr>
              <w:t xml:space="preserve">(Uzaktan Eğitim)          </w:t>
            </w:r>
          </w:p>
          <w:p w14:paraId="23200A1F" w14:textId="4C591DB3" w:rsidR="003E7D4F" w:rsidRPr="00E8536A" w:rsidRDefault="003E7D4F" w:rsidP="003E7D4F">
            <w:pPr>
              <w:pStyle w:val="ListeParagraf"/>
              <w:numPr>
                <w:ilvl w:val="0"/>
                <w:numId w:val="74"/>
              </w:numPr>
              <w:rPr>
                <w:sz w:val="20"/>
                <w:szCs w:val="20"/>
              </w:rPr>
            </w:pPr>
            <w:r w:rsidRPr="00E8536A">
              <w:rPr>
                <w:b/>
                <w:sz w:val="20"/>
                <w:szCs w:val="20"/>
              </w:rPr>
              <w:t>Hafta:</w:t>
            </w:r>
            <w:r>
              <w:rPr>
                <w:bCs/>
                <w:sz w:val="20"/>
                <w:szCs w:val="20"/>
              </w:rPr>
              <w:t xml:space="preserve"> </w:t>
            </w:r>
            <w:r w:rsidR="004F2E96" w:rsidRPr="004F2E96">
              <w:rPr>
                <w:bCs/>
                <w:sz w:val="20"/>
                <w:szCs w:val="20"/>
              </w:rPr>
              <w:t xml:space="preserve">Türkiye’de Rekreasyon ve Gelişimi </w:t>
            </w:r>
            <w:r w:rsidR="004F2E96" w:rsidRPr="00E8536A">
              <w:rPr>
                <w:sz w:val="20"/>
                <w:szCs w:val="20"/>
              </w:rPr>
              <w:t xml:space="preserve">(Uzaktan Eğitim)          </w:t>
            </w:r>
          </w:p>
          <w:p w14:paraId="1F3112A4" w14:textId="0174D6E3" w:rsidR="003E7D4F" w:rsidRPr="00E8536A" w:rsidRDefault="003E7D4F" w:rsidP="003E7D4F">
            <w:pPr>
              <w:pStyle w:val="ListeParagraf"/>
              <w:numPr>
                <w:ilvl w:val="0"/>
                <w:numId w:val="74"/>
              </w:numPr>
              <w:jc w:val="both"/>
              <w:rPr>
                <w:sz w:val="20"/>
                <w:szCs w:val="20"/>
              </w:rPr>
            </w:pPr>
            <w:r w:rsidRPr="00E8536A">
              <w:rPr>
                <w:b/>
                <w:sz w:val="20"/>
                <w:szCs w:val="20"/>
              </w:rPr>
              <w:t>Hafta:</w:t>
            </w:r>
            <w:r>
              <w:rPr>
                <w:bCs/>
                <w:sz w:val="20"/>
                <w:szCs w:val="20"/>
              </w:rPr>
              <w:t xml:space="preserve"> </w:t>
            </w:r>
            <w:r w:rsidR="004F2E96" w:rsidRPr="004F2E96">
              <w:rPr>
                <w:bCs/>
                <w:sz w:val="20"/>
                <w:szCs w:val="20"/>
              </w:rPr>
              <w:t xml:space="preserve">Dünya’da Rekreasyon ve Gelişimi </w:t>
            </w:r>
            <w:r w:rsidR="004F2E96">
              <w:rPr>
                <w:bCs/>
                <w:sz w:val="20"/>
                <w:szCs w:val="20"/>
              </w:rPr>
              <w:t>(</w:t>
            </w:r>
            <w:r w:rsidR="004F2E96" w:rsidRPr="00E8536A">
              <w:rPr>
                <w:sz w:val="20"/>
                <w:szCs w:val="20"/>
              </w:rPr>
              <w:t xml:space="preserve">Uzaktan Eğitim)          </w:t>
            </w:r>
          </w:p>
          <w:p w14:paraId="38A4ED14" w14:textId="3AF961FA" w:rsidR="003E7D4F" w:rsidRPr="00E8536A" w:rsidRDefault="003E7D4F" w:rsidP="003E7D4F">
            <w:pPr>
              <w:pStyle w:val="ListeParagraf"/>
              <w:numPr>
                <w:ilvl w:val="0"/>
                <w:numId w:val="74"/>
              </w:numPr>
              <w:jc w:val="both"/>
              <w:rPr>
                <w:sz w:val="20"/>
                <w:szCs w:val="20"/>
              </w:rPr>
            </w:pPr>
            <w:r w:rsidRPr="00E8536A">
              <w:rPr>
                <w:b/>
                <w:sz w:val="20"/>
                <w:szCs w:val="20"/>
              </w:rPr>
              <w:t>Hafta:</w:t>
            </w:r>
            <w:r>
              <w:rPr>
                <w:bCs/>
                <w:sz w:val="20"/>
                <w:szCs w:val="20"/>
              </w:rPr>
              <w:t xml:space="preserve"> </w:t>
            </w:r>
            <w:r w:rsidR="004F2E96" w:rsidRPr="004F2E96">
              <w:rPr>
                <w:bCs/>
                <w:sz w:val="20"/>
                <w:szCs w:val="20"/>
              </w:rPr>
              <w:t>Türkiye’de Rekreasyon ve Kalkınma Plan ve Programları</w:t>
            </w:r>
            <w:r w:rsidRPr="00071047">
              <w:rPr>
                <w:bCs/>
                <w:sz w:val="20"/>
                <w:szCs w:val="20"/>
              </w:rPr>
              <w:t xml:space="preserve"> </w:t>
            </w:r>
            <w:r w:rsidR="004F2E96" w:rsidRPr="00E8536A">
              <w:rPr>
                <w:sz w:val="20"/>
                <w:szCs w:val="20"/>
              </w:rPr>
              <w:t xml:space="preserve">(Uzaktan Eğitim)          </w:t>
            </w:r>
          </w:p>
          <w:p w14:paraId="3764CF45" w14:textId="08C8ED1F" w:rsidR="003E7D4F" w:rsidRPr="00F153A8" w:rsidRDefault="003E7D4F" w:rsidP="00F153A8">
            <w:pPr>
              <w:pStyle w:val="ListeParagraf"/>
              <w:numPr>
                <w:ilvl w:val="0"/>
                <w:numId w:val="74"/>
              </w:numPr>
              <w:jc w:val="both"/>
              <w:rPr>
                <w:sz w:val="20"/>
                <w:szCs w:val="20"/>
              </w:rPr>
            </w:pPr>
            <w:r w:rsidRPr="00E8536A">
              <w:rPr>
                <w:b/>
                <w:sz w:val="20"/>
                <w:szCs w:val="20"/>
              </w:rPr>
              <w:t>Hafta:</w:t>
            </w:r>
            <w:r>
              <w:rPr>
                <w:bCs/>
                <w:sz w:val="20"/>
                <w:szCs w:val="20"/>
              </w:rPr>
              <w:t xml:space="preserve"> </w:t>
            </w:r>
            <w:r w:rsidR="004F2E96" w:rsidRPr="004F2E96">
              <w:rPr>
                <w:bCs/>
                <w:sz w:val="20"/>
                <w:szCs w:val="20"/>
              </w:rPr>
              <w:t>Türkiye’de Rekreasyon ve Kalkınma Plan ve Programları</w:t>
            </w:r>
            <w:r w:rsidR="004F2E96" w:rsidRPr="00071047">
              <w:rPr>
                <w:bCs/>
                <w:sz w:val="20"/>
                <w:szCs w:val="20"/>
              </w:rPr>
              <w:t xml:space="preserve"> </w:t>
            </w:r>
            <w:r w:rsidR="004F2E96" w:rsidRPr="00E8536A">
              <w:rPr>
                <w:sz w:val="20"/>
                <w:szCs w:val="20"/>
              </w:rPr>
              <w:t xml:space="preserve">(Uzaktan Eğitim)   </w:t>
            </w:r>
            <w:r w:rsidRPr="00E8536A">
              <w:rPr>
                <w:sz w:val="20"/>
                <w:szCs w:val="20"/>
              </w:rPr>
              <w:t xml:space="preserve">  </w:t>
            </w:r>
          </w:p>
        </w:tc>
      </w:tr>
      <w:tr w:rsidR="003E7D4F" w:rsidRPr="0091458B" w14:paraId="58E9D39F" w14:textId="77777777" w:rsidTr="00603825">
        <w:trPr>
          <w:trHeight w:val="127"/>
        </w:trPr>
        <w:tc>
          <w:tcPr>
            <w:tcW w:w="2416" w:type="dxa"/>
            <w:tcBorders>
              <w:bottom w:val="single" w:sz="4" w:space="0" w:color="auto"/>
            </w:tcBorders>
            <w:vAlign w:val="center"/>
          </w:tcPr>
          <w:p w14:paraId="3D80CA29" w14:textId="7E37E432" w:rsidR="003E7D4F" w:rsidRPr="00603825" w:rsidRDefault="003E7D4F" w:rsidP="003E7D4F">
            <w:pPr>
              <w:spacing w:after="0" w:line="240" w:lineRule="auto"/>
              <w:jc w:val="center"/>
              <w:rPr>
                <w:rFonts w:ascii="Times New Roman" w:eastAsia="Times New Roman" w:hAnsi="Times New Roman" w:cs="Times New Roman"/>
                <w:b/>
                <w:bCs/>
                <w:sz w:val="20"/>
                <w:szCs w:val="20"/>
              </w:rPr>
            </w:pPr>
            <w:r w:rsidRPr="00603825">
              <w:rPr>
                <w:rFonts w:ascii="Times New Roman" w:eastAsia="Times New Roman" w:hAnsi="Times New Roman" w:cs="Times New Roman"/>
                <w:b/>
                <w:bCs/>
                <w:sz w:val="20"/>
                <w:szCs w:val="20"/>
              </w:rPr>
              <w:t>Ölçme-Değerlendirme</w:t>
            </w:r>
          </w:p>
        </w:tc>
        <w:tc>
          <w:tcPr>
            <w:tcW w:w="7052" w:type="dxa"/>
          </w:tcPr>
          <w:p w14:paraId="10D866BB" w14:textId="34B9C8FA" w:rsidR="003E7D4F" w:rsidRPr="00603825" w:rsidRDefault="003E7D4F" w:rsidP="003E7D4F">
            <w:pPr>
              <w:rPr>
                <w:rFonts w:ascii="Times New Roman" w:hAnsi="Times New Roman" w:cs="Times New Roman"/>
                <w:sz w:val="20"/>
                <w:szCs w:val="20"/>
              </w:rPr>
            </w:pPr>
            <w:r w:rsidRPr="00603825">
              <w:rPr>
                <w:rFonts w:ascii="Times New Roman" w:hAnsi="Times New Roman" w:cs="Times New Roman"/>
                <w:sz w:val="20"/>
                <w:szCs w:val="20"/>
              </w:rPr>
              <w:t>Ara sına</w:t>
            </w:r>
            <w:r w:rsidR="004F2E96">
              <w:rPr>
                <w:rFonts w:ascii="Times New Roman" w:hAnsi="Times New Roman" w:cs="Times New Roman"/>
                <w:sz w:val="20"/>
                <w:szCs w:val="20"/>
              </w:rPr>
              <w:t>v</w:t>
            </w:r>
            <w:r w:rsidRPr="00603825">
              <w:rPr>
                <w:rFonts w:ascii="Times New Roman" w:hAnsi="Times New Roman" w:cs="Times New Roman"/>
                <w:sz w:val="20"/>
                <w:szCs w:val="20"/>
              </w:rPr>
              <w:t>, Kısa Sınav, Yarıyıl Sonu Sınavı ve Değerlendirmelerin yapılacağı tarih</w:t>
            </w:r>
            <w:r>
              <w:rPr>
                <w:rFonts w:ascii="Times New Roman" w:hAnsi="Times New Roman" w:cs="Times New Roman"/>
                <w:sz w:val="20"/>
                <w:szCs w:val="20"/>
              </w:rPr>
              <w:t>, gün ve saatler daha sonra Senatonun alacağı karara göre açıklanacaktır.</w:t>
            </w:r>
          </w:p>
        </w:tc>
      </w:tr>
      <w:tr w:rsidR="003E7D4F" w:rsidRPr="0091458B" w14:paraId="740A4A32" w14:textId="77777777" w:rsidTr="00603825">
        <w:trPr>
          <w:trHeight w:val="127"/>
        </w:trPr>
        <w:tc>
          <w:tcPr>
            <w:tcW w:w="2416" w:type="dxa"/>
            <w:tcBorders>
              <w:bottom w:val="single" w:sz="4" w:space="0" w:color="auto"/>
            </w:tcBorders>
            <w:vAlign w:val="center"/>
          </w:tcPr>
          <w:p w14:paraId="304E9A7B" w14:textId="2C6B2FE0" w:rsidR="003E7D4F" w:rsidRPr="00603825" w:rsidRDefault="003E7D4F" w:rsidP="003E7D4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Kaynaklar</w:t>
            </w:r>
          </w:p>
        </w:tc>
        <w:tc>
          <w:tcPr>
            <w:tcW w:w="7052" w:type="dxa"/>
          </w:tcPr>
          <w:p w14:paraId="5063071A" w14:textId="77777777" w:rsidR="00BD3ADF" w:rsidRDefault="00BD3ADF" w:rsidP="003E7D4F">
            <w:pPr>
              <w:spacing w:after="0" w:line="0" w:lineRule="atLeast"/>
              <w:rPr>
                <w:rFonts w:ascii="Times New Roman" w:eastAsia="Times New Roman" w:hAnsi="Times New Roman" w:cs="Times New Roman"/>
                <w:sz w:val="20"/>
                <w:szCs w:val="20"/>
                <w:lang w:eastAsia="en-US" w:bidi="en-US"/>
              </w:rPr>
            </w:pPr>
            <w:r w:rsidRPr="00BD3ADF">
              <w:rPr>
                <w:rFonts w:ascii="Times New Roman" w:eastAsia="Times New Roman" w:hAnsi="Times New Roman" w:cs="Times New Roman"/>
                <w:sz w:val="20"/>
                <w:szCs w:val="20"/>
                <w:lang w:eastAsia="en-US" w:bidi="en-US"/>
              </w:rPr>
              <w:t>Hacıoğlu, N. (2009)</w:t>
            </w:r>
            <w:r>
              <w:rPr>
                <w:rFonts w:ascii="Times New Roman" w:eastAsia="Times New Roman" w:hAnsi="Times New Roman" w:cs="Times New Roman"/>
                <w:sz w:val="20"/>
                <w:szCs w:val="20"/>
                <w:lang w:eastAsia="en-US" w:bidi="en-US"/>
              </w:rPr>
              <w:t>.</w:t>
            </w:r>
            <w:r w:rsidRPr="00BD3ADF">
              <w:rPr>
                <w:rFonts w:ascii="Times New Roman" w:eastAsia="Times New Roman" w:hAnsi="Times New Roman" w:cs="Times New Roman"/>
                <w:sz w:val="20"/>
                <w:szCs w:val="20"/>
                <w:lang w:eastAsia="en-US" w:bidi="en-US"/>
              </w:rPr>
              <w:t xml:space="preserve"> </w:t>
            </w:r>
            <w:r w:rsidRPr="00BD3ADF">
              <w:rPr>
                <w:rFonts w:ascii="Times New Roman" w:eastAsia="Times New Roman" w:hAnsi="Times New Roman" w:cs="Times New Roman"/>
                <w:i/>
                <w:iCs/>
                <w:sz w:val="20"/>
                <w:szCs w:val="20"/>
                <w:lang w:eastAsia="en-US" w:bidi="en-US"/>
              </w:rPr>
              <w:t>Boş zaman ve Rekreasyon Yönetimi,</w:t>
            </w:r>
            <w:r w:rsidRPr="00BD3ADF">
              <w:rPr>
                <w:rFonts w:ascii="Times New Roman" w:eastAsia="Times New Roman" w:hAnsi="Times New Roman" w:cs="Times New Roman"/>
                <w:sz w:val="20"/>
                <w:szCs w:val="20"/>
                <w:lang w:eastAsia="en-US" w:bidi="en-US"/>
              </w:rPr>
              <w:t xml:space="preserve"> Ankara: Detay Yayıncılık. Karaküçük, S. (2008)</w:t>
            </w:r>
            <w:r>
              <w:rPr>
                <w:rFonts w:ascii="Times New Roman" w:eastAsia="Times New Roman" w:hAnsi="Times New Roman" w:cs="Times New Roman"/>
                <w:sz w:val="20"/>
                <w:szCs w:val="20"/>
                <w:lang w:eastAsia="en-US" w:bidi="en-US"/>
              </w:rPr>
              <w:t>.</w:t>
            </w:r>
            <w:r w:rsidRPr="00BD3ADF">
              <w:rPr>
                <w:rFonts w:ascii="Times New Roman" w:eastAsia="Times New Roman" w:hAnsi="Times New Roman" w:cs="Times New Roman"/>
                <w:sz w:val="20"/>
                <w:szCs w:val="20"/>
                <w:lang w:eastAsia="en-US" w:bidi="en-US"/>
              </w:rPr>
              <w:t xml:space="preserve"> </w:t>
            </w:r>
            <w:r w:rsidRPr="00BD3ADF">
              <w:rPr>
                <w:rFonts w:ascii="Times New Roman" w:eastAsia="Times New Roman" w:hAnsi="Times New Roman" w:cs="Times New Roman"/>
                <w:i/>
                <w:iCs/>
                <w:sz w:val="20"/>
                <w:szCs w:val="20"/>
                <w:lang w:eastAsia="en-US" w:bidi="en-US"/>
              </w:rPr>
              <w:t>Rekreasyon, Boş Zamanları Değerlendirme,</w:t>
            </w:r>
            <w:r w:rsidRPr="00BD3ADF">
              <w:rPr>
                <w:rFonts w:ascii="Times New Roman" w:eastAsia="Times New Roman" w:hAnsi="Times New Roman" w:cs="Times New Roman"/>
                <w:sz w:val="20"/>
                <w:szCs w:val="20"/>
                <w:lang w:eastAsia="en-US" w:bidi="en-US"/>
              </w:rPr>
              <w:t xml:space="preserve"> Ankara: Nobel Yayıncılık. </w:t>
            </w:r>
          </w:p>
          <w:p w14:paraId="5289302F" w14:textId="1A46A3BC" w:rsidR="003E7D4F" w:rsidRPr="00BD3ADF" w:rsidRDefault="00BD3ADF" w:rsidP="00BD3ADF">
            <w:pPr>
              <w:spacing w:after="0" w:line="0" w:lineRule="atLeast"/>
              <w:rPr>
                <w:rFonts w:ascii="Times New Roman" w:eastAsia="Times New Roman" w:hAnsi="Times New Roman" w:cs="Times New Roman"/>
                <w:sz w:val="20"/>
                <w:szCs w:val="20"/>
                <w:lang w:eastAsia="en-US" w:bidi="en-US"/>
              </w:rPr>
            </w:pPr>
            <w:r w:rsidRPr="00BD3ADF">
              <w:rPr>
                <w:rFonts w:ascii="Times New Roman" w:eastAsia="Times New Roman" w:hAnsi="Times New Roman" w:cs="Times New Roman"/>
                <w:sz w:val="20"/>
                <w:szCs w:val="20"/>
                <w:lang w:eastAsia="en-US" w:bidi="en-US"/>
              </w:rPr>
              <w:t>Kılbaş, Ş. (2010)</w:t>
            </w:r>
            <w:r>
              <w:rPr>
                <w:rFonts w:ascii="Times New Roman" w:eastAsia="Times New Roman" w:hAnsi="Times New Roman" w:cs="Times New Roman"/>
                <w:sz w:val="20"/>
                <w:szCs w:val="20"/>
                <w:lang w:eastAsia="en-US" w:bidi="en-US"/>
              </w:rPr>
              <w:t>.</w:t>
            </w:r>
            <w:r w:rsidRPr="00BD3ADF">
              <w:rPr>
                <w:rFonts w:ascii="Times New Roman" w:eastAsia="Times New Roman" w:hAnsi="Times New Roman" w:cs="Times New Roman"/>
                <w:sz w:val="20"/>
                <w:szCs w:val="20"/>
                <w:lang w:eastAsia="en-US" w:bidi="en-US"/>
              </w:rPr>
              <w:t xml:space="preserve"> </w:t>
            </w:r>
            <w:r w:rsidRPr="00BD3ADF">
              <w:rPr>
                <w:rFonts w:ascii="Times New Roman" w:eastAsia="Times New Roman" w:hAnsi="Times New Roman" w:cs="Times New Roman"/>
                <w:i/>
                <w:iCs/>
                <w:sz w:val="20"/>
                <w:szCs w:val="20"/>
                <w:lang w:eastAsia="en-US" w:bidi="en-US"/>
              </w:rPr>
              <w:t>Rekreasyon Boş Zaman Değerlendirme,</w:t>
            </w:r>
            <w:r w:rsidRPr="00BD3ADF">
              <w:rPr>
                <w:rFonts w:ascii="Times New Roman" w:eastAsia="Times New Roman" w:hAnsi="Times New Roman" w:cs="Times New Roman"/>
                <w:sz w:val="20"/>
                <w:szCs w:val="20"/>
                <w:lang w:eastAsia="en-US" w:bidi="en-US"/>
              </w:rPr>
              <w:t xml:space="preserve"> Ankara: Gazi Kitabevi. Yüncü, D.; Coşun, İ.; Sevil, T., Özel, H., Yüncü, H. ve Şimşek, K (2012). </w:t>
            </w:r>
            <w:r w:rsidRPr="00BD3ADF">
              <w:rPr>
                <w:rFonts w:ascii="Times New Roman" w:eastAsia="Times New Roman" w:hAnsi="Times New Roman" w:cs="Times New Roman"/>
                <w:i/>
                <w:iCs/>
                <w:sz w:val="20"/>
                <w:szCs w:val="20"/>
                <w:lang w:eastAsia="en-US" w:bidi="en-US"/>
              </w:rPr>
              <w:t>Rekreasyon Yönetimi,</w:t>
            </w:r>
            <w:r w:rsidRPr="00BD3ADF">
              <w:rPr>
                <w:rFonts w:ascii="Times New Roman" w:eastAsia="Times New Roman" w:hAnsi="Times New Roman" w:cs="Times New Roman"/>
                <w:sz w:val="20"/>
                <w:szCs w:val="20"/>
                <w:lang w:eastAsia="en-US" w:bidi="en-US"/>
              </w:rPr>
              <w:t xml:space="preserve"> Eskişehir: AÜ. Yayın No:2855.</w:t>
            </w:r>
          </w:p>
        </w:tc>
      </w:tr>
    </w:tbl>
    <w:p w14:paraId="4A44AF0D" w14:textId="77777777" w:rsidR="006D7F90" w:rsidRPr="0091458B" w:rsidRDefault="006D7F90">
      <w:pPr>
        <w:rPr>
          <w:rFonts w:ascii="Times New Roman" w:hAnsi="Times New Roman" w:cs="Times New Roman"/>
          <w:sz w:val="20"/>
          <w:szCs w:val="20"/>
        </w:rPr>
      </w:pPr>
    </w:p>
    <w:p w14:paraId="47FC6328" w14:textId="77777777" w:rsidR="006D7F90" w:rsidRPr="0091458B" w:rsidRDefault="006D7F90">
      <w:pPr>
        <w:rPr>
          <w:rFonts w:ascii="Times New Roman" w:hAnsi="Times New Roman" w:cs="Times New Roman"/>
          <w:sz w:val="20"/>
          <w:szCs w:val="20"/>
        </w:rPr>
      </w:pPr>
    </w:p>
    <w:p w14:paraId="3874E2C7" w14:textId="77777777" w:rsidR="009A6D2B" w:rsidRPr="0091458B" w:rsidRDefault="009A6D2B">
      <w:pPr>
        <w:rPr>
          <w:rFonts w:ascii="Times New Roman" w:hAnsi="Times New Roman" w:cs="Times New Roman"/>
          <w:sz w:val="20"/>
          <w:szCs w:val="20"/>
        </w:rPr>
      </w:pPr>
    </w:p>
    <w:p w14:paraId="772CBFAF" w14:textId="77777777" w:rsidR="009A6D2B" w:rsidRPr="0091458B" w:rsidRDefault="009A6D2B">
      <w:pPr>
        <w:rPr>
          <w:rFonts w:ascii="Times New Roman" w:hAnsi="Times New Roman" w:cs="Times New Roman"/>
          <w:sz w:val="20"/>
          <w:szCs w:val="20"/>
        </w:rPr>
      </w:pPr>
    </w:p>
    <w:tbl>
      <w:tblPr>
        <w:tblStyle w:val="TabloKlavuzu1"/>
        <w:tblW w:w="5000" w:type="pct"/>
        <w:tblLook w:val="04A0" w:firstRow="1" w:lastRow="0" w:firstColumn="1" w:lastColumn="0" w:noHBand="0" w:noVBand="1"/>
      </w:tblPr>
      <w:tblGrid>
        <w:gridCol w:w="825"/>
        <w:gridCol w:w="529"/>
        <w:gridCol w:w="529"/>
        <w:gridCol w:w="529"/>
        <w:gridCol w:w="529"/>
        <w:gridCol w:w="529"/>
        <w:gridCol w:w="266"/>
        <w:gridCol w:w="267"/>
        <w:gridCol w:w="528"/>
        <w:gridCol w:w="528"/>
        <w:gridCol w:w="267"/>
        <w:gridCol w:w="264"/>
        <w:gridCol w:w="615"/>
        <w:gridCol w:w="615"/>
        <w:gridCol w:w="314"/>
        <w:gridCol w:w="305"/>
        <w:gridCol w:w="615"/>
        <w:gridCol w:w="615"/>
        <w:gridCol w:w="619"/>
      </w:tblGrid>
      <w:tr w:rsidR="0088148A" w:rsidRPr="0091458B" w14:paraId="3AD164B9" w14:textId="77777777" w:rsidTr="0091458B">
        <w:trPr>
          <w:trHeight w:val="627"/>
        </w:trPr>
        <w:tc>
          <w:tcPr>
            <w:tcW w:w="444" w:type="pct"/>
          </w:tcPr>
          <w:p w14:paraId="0AC2A326" w14:textId="77777777" w:rsidR="0088148A" w:rsidRPr="0091458B" w:rsidRDefault="0088148A" w:rsidP="0091458B">
            <w:pPr>
              <w:spacing w:line="360" w:lineRule="auto"/>
              <w:rPr>
                <w:rFonts w:ascii="Times New Roman" w:eastAsia="Times New Roman" w:hAnsi="Times New Roman" w:cs="Times New Roman"/>
                <w:b/>
                <w:sz w:val="20"/>
                <w:szCs w:val="20"/>
                <w:lang w:eastAsia="tr-TR"/>
              </w:rPr>
            </w:pPr>
          </w:p>
        </w:tc>
        <w:tc>
          <w:tcPr>
            <w:tcW w:w="4556" w:type="pct"/>
            <w:gridSpan w:val="18"/>
          </w:tcPr>
          <w:p w14:paraId="67F9A4F8"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 xml:space="preserve">PROGRAM ÖĞRENME ÇIKTILARI İLE </w:t>
            </w:r>
          </w:p>
          <w:p w14:paraId="6F3AB8D3"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DERS ÖĞRENİM KAZANIMLARI İLİŞKİSİ TABLOSU</w:t>
            </w:r>
          </w:p>
        </w:tc>
      </w:tr>
      <w:tr w:rsidR="0088148A" w:rsidRPr="0091458B" w14:paraId="396BB2C8" w14:textId="77777777" w:rsidTr="0091458B">
        <w:trPr>
          <w:trHeight w:val="312"/>
        </w:trPr>
        <w:tc>
          <w:tcPr>
            <w:tcW w:w="444" w:type="pct"/>
          </w:tcPr>
          <w:p w14:paraId="0E11E09B" w14:textId="77777777" w:rsidR="0088148A" w:rsidRPr="0091458B" w:rsidRDefault="0088148A" w:rsidP="0091458B">
            <w:pPr>
              <w:spacing w:line="360" w:lineRule="auto"/>
              <w:rPr>
                <w:rFonts w:ascii="Times New Roman" w:eastAsia="Times New Roman" w:hAnsi="Times New Roman" w:cs="Times New Roman"/>
                <w:b/>
                <w:sz w:val="20"/>
                <w:szCs w:val="20"/>
                <w:lang w:eastAsia="tr-TR"/>
              </w:rPr>
            </w:pPr>
          </w:p>
        </w:tc>
        <w:tc>
          <w:tcPr>
            <w:tcW w:w="285" w:type="pct"/>
            <w:vAlign w:val="center"/>
          </w:tcPr>
          <w:p w14:paraId="5EE25427"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2BC33EB3"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w:t>
            </w:r>
          </w:p>
        </w:tc>
        <w:tc>
          <w:tcPr>
            <w:tcW w:w="285" w:type="pct"/>
            <w:vAlign w:val="center"/>
          </w:tcPr>
          <w:p w14:paraId="7C492D65"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E5F69C3"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w:t>
            </w:r>
          </w:p>
        </w:tc>
        <w:tc>
          <w:tcPr>
            <w:tcW w:w="285" w:type="pct"/>
            <w:vAlign w:val="center"/>
          </w:tcPr>
          <w:p w14:paraId="4D69313C"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792AB01"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w:t>
            </w:r>
          </w:p>
        </w:tc>
        <w:tc>
          <w:tcPr>
            <w:tcW w:w="285" w:type="pct"/>
            <w:vAlign w:val="center"/>
          </w:tcPr>
          <w:p w14:paraId="30B727E5"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D82508F"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w:t>
            </w:r>
          </w:p>
        </w:tc>
        <w:tc>
          <w:tcPr>
            <w:tcW w:w="285" w:type="pct"/>
            <w:vAlign w:val="center"/>
          </w:tcPr>
          <w:p w14:paraId="0B596C06"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091CF37"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w:t>
            </w:r>
          </w:p>
        </w:tc>
        <w:tc>
          <w:tcPr>
            <w:tcW w:w="287" w:type="pct"/>
            <w:gridSpan w:val="2"/>
            <w:vAlign w:val="center"/>
          </w:tcPr>
          <w:p w14:paraId="74C72AD2"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7C2C330"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6</w:t>
            </w:r>
          </w:p>
        </w:tc>
        <w:tc>
          <w:tcPr>
            <w:tcW w:w="284" w:type="pct"/>
            <w:vAlign w:val="center"/>
          </w:tcPr>
          <w:p w14:paraId="25C6C20F"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50F8713"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7</w:t>
            </w:r>
          </w:p>
        </w:tc>
        <w:tc>
          <w:tcPr>
            <w:tcW w:w="284" w:type="pct"/>
            <w:vAlign w:val="center"/>
          </w:tcPr>
          <w:p w14:paraId="4FBDC4A2"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E2D67CC"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8</w:t>
            </w:r>
          </w:p>
        </w:tc>
        <w:tc>
          <w:tcPr>
            <w:tcW w:w="286" w:type="pct"/>
            <w:gridSpan w:val="2"/>
            <w:vAlign w:val="center"/>
          </w:tcPr>
          <w:p w14:paraId="6EF3DAFE"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C2532F8"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9</w:t>
            </w:r>
          </w:p>
        </w:tc>
        <w:tc>
          <w:tcPr>
            <w:tcW w:w="331" w:type="pct"/>
            <w:vAlign w:val="center"/>
          </w:tcPr>
          <w:p w14:paraId="5A210EC3"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140314C"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10</w:t>
            </w:r>
          </w:p>
        </w:tc>
        <w:tc>
          <w:tcPr>
            <w:tcW w:w="331" w:type="pct"/>
            <w:vAlign w:val="center"/>
          </w:tcPr>
          <w:p w14:paraId="56AFFE02"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8B084EB"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11</w:t>
            </w:r>
          </w:p>
        </w:tc>
        <w:tc>
          <w:tcPr>
            <w:tcW w:w="333" w:type="pct"/>
            <w:gridSpan w:val="2"/>
            <w:vAlign w:val="center"/>
          </w:tcPr>
          <w:p w14:paraId="66E7FE51"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D14462F"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12</w:t>
            </w:r>
          </w:p>
        </w:tc>
        <w:tc>
          <w:tcPr>
            <w:tcW w:w="331" w:type="pct"/>
            <w:vAlign w:val="center"/>
          </w:tcPr>
          <w:p w14:paraId="3DD57455"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40DCB313"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13</w:t>
            </w:r>
          </w:p>
        </w:tc>
        <w:tc>
          <w:tcPr>
            <w:tcW w:w="331" w:type="pct"/>
            <w:vAlign w:val="center"/>
          </w:tcPr>
          <w:p w14:paraId="6DCEC3B4"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036CE7F"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14</w:t>
            </w:r>
          </w:p>
        </w:tc>
        <w:tc>
          <w:tcPr>
            <w:tcW w:w="333" w:type="pct"/>
            <w:vAlign w:val="center"/>
          </w:tcPr>
          <w:p w14:paraId="419CAC96"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295D727"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15</w:t>
            </w:r>
          </w:p>
        </w:tc>
      </w:tr>
      <w:tr w:rsidR="00386E14" w:rsidRPr="0091458B" w14:paraId="643732C7" w14:textId="77777777" w:rsidTr="0091458B">
        <w:trPr>
          <w:trHeight w:val="300"/>
        </w:trPr>
        <w:tc>
          <w:tcPr>
            <w:tcW w:w="444" w:type="pct"/>
          </w:tcPr>
          <w:p w14:paraId="73B684A9" w14:textId="77777777" w:rsidR="00386E14" w:rsidRPr="0091458B" w:rsidRDefault="00386E14" w:rsidP="00386E14">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1</w:t>
            </w:r>
          </w:p>
        </w:tc>
        <w:tc>
          <w:tcPr>
            <w:tcW w:w="285" w:type="pct"/>
          </w:tcPr>
          <w:p w14:paraId="3C0C37B6" w14:textId="3AA800E7"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5" w:type="pct"/>
          </w:tcPr>
          <w:p w14:paraId="3BC225BF" w14:textId="1942A9F5"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4</w:t>
            </w:r>
          </w:p>
        </w:tc>
        <w:tc>
          <w:tcPr>
            <w:tcW w:w="285" w:type="pct"/>
          </w:tcPr>
          <w:p w14:paraId="222EE80E" w14:textId="780C6F45"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3</w:t>
            </w:r>
          </w:p>
        </w:tc>
        <w:tc>
          <w:tcPr>
            <w:tcW w:w="285" w:type="pct"/>
          </w:tcPr>
          <w:p w14:paraId="7C89287D" w14:textId="2A4BC993"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5" w:type="pct"/>
          </w:tcPr>
          <w:p w14:paraId="34E34796" w14:textId="442D48C6"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7" w:type="pct"/>
            <w:gridSpan w:val="2"/>
          </w:tcPr>
          <w:p w14:paraId="0E3E08DB" w14:textId="75F39D0A"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4</w:t>
            </w:r>
          </w:p>
        </w:tc>
        <w:tc>
          <w:tcPr>
            <w:tcW w:w="284" w:type="pct"/>
          </w:tcPr>
          <w:p w14:paraId="7CE67858" w14:textId="2E4F8486"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4" w:type="pct"/>
          </w:tcPr>
          <w:p w14:paraId="30A3D06A" w14:textId="66C9746D"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6" w:type="pct"/>
            <w:gridSpan w:val="2"/>
          </w:tcPr>
          <w:p w14:paraId="177F4382" w14:textId="46A108EB"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084D9345" w14:textId="6B99931C"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231764A8" w14:textId="03C2D903"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3" w:type="pct"/>
            <w:gridSpan w:val="2"/>
          </w:tcPr>
          <w:p w14:paraId="537D4969" w14:textId="1A201FEF"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08762CD2" w14:textId="0BA7D86C"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38A22871" w14:textId="786FBE68"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3</w:t>
            </w:r>
          </w:p>
        </w:tc>
        <w:tc>
          <w:tcPr>
            <w:tcW w:w="333" w:type="pct"/>
          </w:tcPr>
          <w:p w14:paraId="3FF63AB6" w14:textId="0108C314"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2</w:t>
            </w:r>
          </w:p>
        </w:tc>
      </w:tr>
      <w:tr w:rsidR="00386E14" w:rsidRPr="0091458B" w14:paraId="2C690659" w14:textId="77777777" w:rsidTr="0091458B">
        <w:trPr>
          <w:trHeight w:val="312"/>
        </w:trPr>
        <w:tc>
          <w:tcPr>
            <w:tcW w:w="444" w:type="pct"/>
          </w:tcPr>
          <w:p w14:paraId="34A3F441" w14:textId="77777777" w:rsidR="00386E14" w:rsidRPr="0091458B" w:rsidRDefault="00386E14" w:rsidP="00386E14">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2</w:t>
            </w:r>
          </w:p>
        </w:tc>
        <w:tc>
          <w:tcPr>
            <w:tcW w:w="285" w:type="pct"/>
          </w:tcPr>
          <w:p w14:paraId="10DE340A" w14:textId="079FE108"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5" w:type="pct"/>
          </w:tcPr>
          <w:p w14:paraId="377F0F9E" w14:textId="621C2D5A"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4</w:t>
            </w:r>
          </w:p>
        </w:tc>
        <w:tc>
          <w:tcPr>
            <w:tcW w:w="285" w:type="pct"/>
          </w:tcPr>
          <w:p w14:paraId="2086EBC7" w14:textId="47ABEB77"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4</w:t>
            </w:r>
          </w:p>
        </w:tc>
        <w:tc>
          <w:tcPr>
            <w:tcW w:w="285" w:type="pct"/>
          </w:tcPr>
          <w:p w14:paraId="731000CA" w14:textId="085974DB"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5" w:type="pct"/>
          </w:tcPr>
          <w:p w14:paraId="47FB3ADF" w14:textId="61E2082E"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7" w:type="pct"/>
            <w:gridSpan w:val="2"/>
          </w:tcPr>
          <w:p w14:paraId="0C0E4FA9" w14:textId="15071CB0"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4" w:type="pct"/>
          </w:tcPr>
          <w:p w14:paraId="1C12C749" w14:textId="6ADD5D20"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4" w:type="pct"/>
          </w:tcPr>
          <w:p w14:paraId="1773FA89" w14:textId="4CD4DF6B"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86" w:type="pct"/>
            <w:gridSpan w:val="2"/>
          </w:tcPr>
          <w:p w14:paraId="575F2A64" w14:textId="1B2EE656"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78EA293F" w14:textId="510ADC02"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4A3D5DCE" w14:textId="2BDF1D97"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3" w:type="pct"/>
            <w:gridSpan w:val="2"/>
          </w:tcPr>
          <w:p w14:paraId="2F4494DC" w14:textId="08C35515"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750F7A69" w14:textId="4AD9FE7B"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31" w:type="pct"/>
          </w:tcPr>
          <w:p w14:paraId="6DD7FAB7" w14:textId="54719E9B"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2</w:t>
            </w:r>
          </w:p>
        </w:tc>
        <w:tc>
          <w:tcPr>
            <w:tcW w:w="333" w:type="pct"/>
          </w:tcPr>
          <w:p w14:paraId="11BA1FF7" w14:textId="649EC2DA" w:rsidR="00386E14" w:rsidRPr="00386E14" w:rsidRDefault="00E60C2C" w:rsidP="00386E14">
            <w:pPr>
              <w:spacing w:line="360" w:lineRule="auto"/>
              <w:rPr>
                <w:rFonts w:ascii="Times New Roman" w:eastAsia="Times New Roman" w:hAnsi="Times New Roman" w:cs="Times New Roman"/>
                <w:sz w:val="20"/>
                <w:szCs w:val="20"/>
                <w:lang w:eastAsia="tr-TR"/>
              </w:rPr>
            </w:pPr>
            <w:r>
              <w:rPr>
                <w:rFonts w:ascii="Times New Roman" w:hAnsi="Times New Roman" w:cs="Times New Roman"/>
                <w:sz w:val="20"/>
                <w:szCs w:val="20"/>
              </w:rPr>
              <w:t>3</w:t>
            </w:r>
          </w:p>
        </w:tc>
      </w:tr>
      <w:tr w:rsidR="00386E14" w:rsidRPr="0091458B" w14:paraId="47401938" w14:textId="77777777" w:rsidTr="0091458B">
        <w:trPr>
          <w:trHeight w:val="312"/>
        </w:trPr>
        <w:tc>
          <w:tcPr>
            <w:tcW w:w="444" w:type="pct"/>
          </w:tcPr>
          <w:p w14:paraId="54253FF9" w14:textId="77777777" w:rsidR="00386E14" w:rsidRPr="0091458B" w:rsidRDefault="00386E14" w:rsidP="00386E14">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3</w:t>
            </w:r>
          </w:p>
        </w:tc>
        <w:tc>
          <w:tcPr>
            <w:tcW w:w="285" w:type="pct"/>
          </w:tcPr>
          <w:p w14:paraId="341423C7" w14:textId="33326B8B"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03AD477D" w14:textId="336094B6"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299C30BF" w14:textId="7EB33172"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6806DAEA" w14:textId="420B8DC4"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6A092071" w14:textId="5165146B"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Pr>
          <w:p w14:paraId="7B2E7C4B" w14:textId="3591A06A"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41634301" w14:textId="2A95B7C2"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180E5DA6" w14:textId="2DDBFB76"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6" w:type="pct"/>
            <w:gridSpan w:val="2"/>
          </w:tcPr>
          <w:p w14:paraId="7A2B6C70" w14:textId="2868BB1D"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6EEBFB4C" w14:textId="0DBD00D0"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6E148120" w14:textId="4D8EEA8C"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Pr>
          <w:p w14:paraId="23AAA5D5" w14:textId="7C8D83EB"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64A8A3EF" w14:textId="2250D56F"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34A5F392" w14:textId="58F8CA58"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2</w:t>
            </w:r>
          </w:p>
        </w:tc>
        <w:tc>
          <w:tcPr>
            <w:tcW w:w="333" w:type="pct"/>
          </w:tcPr>
          <w:p w14:paraId="5D7E0985" w14:textId="0E5EA229"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2</w:t>
            </w:r>
          </w:p>
        </w:tc>
      </w:tr>
      <w:tr w:rsidR="00386E14" w:rsidRPr="0091458B" w14:paraId="664ACA17" w14:textId="77777777" w:rsidTr="0091458B">
        <w:trPr>
          <w:trHeight w:val="312"/>
        </w:trPr>
        <w:tc>
          <w:tcPr>
            <w:tcW w:w="444" w:type="pct"/>
          </w:tcPr>
          <w:p w14:paraId="01145463" w14:textId="77777777" w:rsidR="00386E14" w:rsidRPr="0091458B" w:rsidRDefault="00386E14" w:rsidP="00386E14">
            <w:pPr>
              <w:spacing w:line="360" w:lineRule="auto"/>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4</w:t>
            </w:r>
          </w:p>
        </w:tc>
        <w:tc>
          <w:tcPr>
            <w:tcW w:w="285" w:type="pct"/>
          </w:tcPr>
          <w:p w14:paraId="03F601AE" w14:textId="42074B61"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0FAB2E08" w14:textId="35D5F388"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3511A243" w14:textId="68AFBAB0"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008AA523" w14:textId="0507DF76"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61EDEFA0" w14:textId="1B023855"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Pr>
          <w:p w14:paraId="000ECB03" w14:textId="5E2A2D65"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528ED0A9" w14:textId="44E6E797"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4BE7C16E" w14:textId="2630ED03"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6" w:type="pct"/>
            <w:gridSpan w:val="2"/>
          </w:tcPr>
          <w:p w14:paraId="14F47EDE" w14:textId="5140EBBA"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02B3BF54" w14:textId="12B8871D"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44BFA13A" w14:textId="1FEF9BA0"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Pr>
          <w:p w14:paraId="06991241" w14:textId="09DF0D27"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395E0C79" w14:textId="4F7DD3CA"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68115506" w14:textId="1A759B32"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2</w:t>
            </w:r>
          </w:p>
        </w:tc>
        <w:tc>
          <w:tcPr>
            <w:tcW w:w="333" w:type="pct"/>
          </w:tcPr>
          <w:p w14:paraId="7BF7A390" w14:textId="2F41E85B"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3</w:t>
            </w:r>
          </w:p>
        </w:tc>
      </w:tr>
      <w:tr w:rsidR="00386E14" w:rsidRPr="0091458B" w14:paraId="4146D3E1" w14:textId="77777777" w:rsidTr="0091458B">
        <w:trPr>
          <w:trHeight w:val="312"/>
        </w:trPr>
        <w:tc>
          <w:tcPr>
            <w:tcW w:w="444" w:type="pct"/>
          </w:tcPr>
          <w:p w14:paraId="5E37BB15" w14:textId="77777777" w:rsidR="00386E14" w:rsidRPr="0091458B" w:rsidRDefault="00386E14" w:rsidP="00386E14">
            <w:pPr>
              <w:spacing w:line="360" w:lineRule="auto"/>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lang w:eastAsia="tr-TR"/>
              </w:rPr>
              <w:t>ÖK 5</w:t>
            </w:r>
          </w:p>
        </w:tc>
        <w:tc>
          <w:tcPr>
            <w:tcW w:w="285" w:type="pct"/>
          </w:tcPr>
          <w:p w14:paraId="1B10EF98" w14:textId="3ABF59F0"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73C46153" w14:textId="05D03715"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4FD69574" w14:textId="1C3020B5"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763056FB" w14:textId="6D425957"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3785E534" w14:textId="7D427741"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Pr>
          <w:p w14:paraId="26B6C5D9" w14:textId="0354009C"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4</w:t>
            </w:r>
          </w:p>
        </w:tc>
        <w:tc>
          <w:tcPr>
            <w:tcW w:w="284" w:type="pct"/>
          </w:tcPr>
          <w:p w14:paraId="4CD0D406" w14:textId="72EBC98C"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0262BAE2" w14:textId="4332C565"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6" w:type="pct"/>
            <w:gridSpan w:val="2"/>
          </w:tcPr>
          <w:p w14:paraId="20A81545" w14:textId="55B683EE"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6B44AF24" w14:textId="7898FC07"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44FFD5F7" w14:textId="2A58532B"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Pr>
          <w:p w14:paraId="25C02F23" w14:textId="2DB82380"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58DD135A" w14:textId="29BC30C6"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343C4208" w14:textId="49CF234E"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3</w:t>
            </w:r>
          </w:p>
        </w:tc>
        <w:tc>
          <w:tcPr>
            <w:tcW w:w="333" w:type="pct"/>
          </w:tcPr>
          <w:p w14:paraId="06BDFAB0" w14:textId="13919CEE"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2</w:t>
            </w:r>
          </w:p>
        </w:tc>
      </w:tr>
      <w:tr w:rsidR="00386E14" w:rsidRPr="0091458B" w14:paraId="35130C9E" w14:textId="77777777" w:rsidTr="0091458B">
        <w:trPr>
          <w:trHeight w:val="312"/>
        </w:trPr>
        <w:tc>
          <w:tcPr>
            <w:tcW w:w="444" w:type="pct"/>
          </w:tcPr>
          <w:p w14:paraId="553B4371" w14:textId="77777777" w:rsidR="00386E14" w:rsidRPr="0091458B" w:rsidRDefault="00386E14" w:rsidP="00386E14">
            <w:pPr>
              <w:spacing w:line="360" w:lineRule="auto"/>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lang w:eastAsia="tr-TR"/>
              </w:rPr>
              <w:t>ÖK 6</w:t>
            </w:r>
          </w:p>
        </w:tc>
        <w:tc>
          <w:tcPr>
            <w:tcW w:w="285" w:type="pct"/>
          </w:tcPr>
          <w:p w14:paraId="5D9724AF" w14:textId="6C382089"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0A67373A" w14:textId="37AB322C"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4</w:t>
            </w:r>
          </w:p>
        </w:tc>
        <w:tc>
          <w:tcPr>
            <w:tcW w:w="285" w:type="pct"/>
          </w:tcPr>
          <w:p w14:paraId="34BE63E5" w14:textId="3C5C538E"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3</w:t>
            </w:r>
          </w:p>
        </w:tc>
        <w:tc>
          <w:tcPr>
            <w:tcW w:w="285" w:type="pct"/>
          </w:tcPr>
          <w:p w14:paraId="070B0809" w14:textId="0366A12D"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5" w:type="pct"/>
          </w:tcPr>
          <w:p w14:paraId="4D3FEB74" w14:textId="650EF3D4"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7" w:type="pct"/>
            <w:gridSpan w:val="2"/>
          </w:tcPr>
          <w:p w14:paraId="2838A519" w14:textId="4C958AB7"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4</w:t>
            </w:r>
          </w:p>
        </w:tc>
        <w:tc>
          <w:tcPr>
            <w:tcW w:w="284" w:type="pct"/>
          </w:tcPr>
          <w:p w14:paraId="20226F66" w14:textId="5C435C36"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4" w:type="pct"/>
          </w:tcPr>
          <w:p w14:paraId="64186230" w14:textId="60574042"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286" w:type="pct"/>
            <w:gridSpan w:val="2"/>
          </w:tcPr>
          <w:p w14:paraId="167BA5E1" w14:textId="21270DA2"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2097656F" w14:textId="08C5F710"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6B1B0BBE" w14:textId="0330543F"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3" w:type="pct"/>
            <w:gridSpan w:val="2"/>
          </w:tcPr>
          <w:p w14:paraId="079E6F9D" w14:textId="1543172C"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642C899D" w14:textId="30C85018"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5</w:t>
            </w:r>
          </w:p>
        </w:tc>
        <w:tc>
          <w:tcPr>
            <w:tcW w:w="331" w:type="pct"/>
          </w:tcPr>
          <w:p w14:paraId="1BA832FD" w14:textId="3D36E979"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3</w:t>
            </w:r>
          </w:p>
        </w:tc>
        <w:tc>
          <w:tcPr>
            <w:tcW w:w="333" w:type="pct"/>
          </w:tcPr>
          <w:p w14:paraId="1EB8DD6B" w14:textId="7E49955E" w:rsidR="00386E14" w:rsidRPr="00386E14" w:rsidRDefault="00E60C2C" w:rsidP="00386E14">
            <w:pPr>
              <w:rPr>
                <w:rFonts w:ascii="Times New Roman" w:hAnsi="Times New Roman" w:cs="Times New Roman"/>
                <w:sz w:val="20"/>
                <w:szCs w:val="20"/>
              </w:rPr>
            </w:pPr>
            <w:r>
              <w:rPr>
                <w:rFonts w:ascii="Times New Roman" w:hAnsi="Times New Roman" w:cs="Times New Roman"/>
                <w:sz w:val="20"/>
                <w:szCs w:val="20"/>
              </w:rPr>
              <w:t>2</w:t>
            </w:r>
          </w:p>
        </w:tc>
      </w:tr>
      <w:tr w:rsidR="0088148A" w:rsidRPr="0091458B" w14:paraId="0FCB9426" w14:textId="77777777" w:rsidTr="0091458B">
        <w:trPr>
          <w:trHeight w:val="312"/>
        </w:trPr>
        <w:tc>
          <w:tcPr>
            <w:tcW w:w="5000" w:type="pct"/>
            <w:gridSpan w:val="19"/>
          </w:tcPr>
          <w:p w14:paraId="36D7CC76"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ÖK: Öğrenme Kazanımları    PY: Program Çıktıları</w:t>
            </w:r>
          </w:p>
        </w:tc>
      </w:tr>
      <w:tr w:rsidR="0088148A" w:rsidRPr="0091458B" w14:paraId="08704340" w14:textId="77777777" w:rsidTr="00386E14">
        <w:trPr>
          <w:trHeight w:val="474"/>
        </w:trPr>
        <w:tc>
          <w:tcPr>
            <w:tcW w:w="444" w:type="pct"/>
          </w:tcPr>
          <w:p w14:paraId="0FFF4203" w14:textId="77777777" w:rsidR="0088148A" w:rsidRPr="0091458B" w:rsidRDefault="0088148A" w:rsidP="0091458B">
            <w:pP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Katkı Düzeyi</w:t>
            </w:r>
          </w:p>
        </w:tc>
        <w:tc>
          <w:tcPr>
            <w:tcW w:w="854" w:type="pct"/>
            <w:gridSpan w:val="3"/>
            <w:vAlign w:val="center"/>
          </w:tcPr>
          <w:p w14:paraId="4E941626" w14:textId="77777777" w:rsidR="0088148A" w:rsidRPr="0091458B" w:rsidRDefault="0088148A" w:rsidP="0091458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 Çok Düşük</w:t>
            </w:r>
          </w:p>
        </w:tc>
        <w:tc>
          <w:tcPr>
            <w:tcW w:w="713" w:type="pct"/>
            <w:gridSpan w:val="3"/>
            <w:vAlign w:val="center"/>
          </w:tcPr>
          <w:p w14:paraId="22229E53" w14:textId="77777777" w:rsidR="0088148A" w:rsidRPr="0091458B" w:rsidRDefault="0088148A" w:rsidP="0091458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 Düşük</w:t>
            </w:r>
          </w:p>
        </w:tc>
        <w:tc>
          <w:tcPr>
            <w:tcW w:w="856" w:type="pct"/>
            <w:gridSpan w:val="4"/>
            <w:vAlign w:val="center"/>
          </w:tcPr>
          <w:p w14:paraId="2520ACEC" w14:textId="77777777" w:rsidR="0088148A" w:rsidRPr="0091458B" w:rsidRDefault="0088148A" w:rsidP="0091458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 Orta</w:t>
            </w:r>
          </w:p>
        </w:tc>
        <w:tc>
          <w:tcPr>
            <w:tcW w:w="973" w:type="pct"/>
            <w:gridSpan w:val="4"/>
            <w:vAlign w:val="center"/>
          </w:tcPr>
          <w:p w14:paraId="71969A3F" w14:textId="77777777" w:rsidR="0088148A" w:rsidRPr="0091458B" w:rsidRDefault="0088148A" w:rsidP="0091458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 Yüksek</w:t>
            </w:r>
          </w:p>
        </w:tc>
        <w:tc>
          <w:tcPr>
            <w:tcW w:w="1160" w:type="pct"/>
            <w:gridSpan w:val="4"/>
            <w:vAlign w:val="center"/>
          </w:tcPr>
          <w:p w14:paraId="39A84BC9" w14:textId="77777777" w:rsidR="0088148A" w:rsidRPr="0091458B" w:rsidRDefault="0088148A" w:rsidP="0091458B">
            <w:pPr>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 Çok Yüksek</w:t>
            </w:r>
          </w:p>
        </w:tc>
      </w:tr>
    </w:tbl>
    <w:p w14:paraId="55D0B0EF" w14:textId="77777777" w:rsidR="0088148A" w:rsidRPr="0091458B" w:rsidRDefault="0088148A" w:rsidP="0091458B">
      <w:pPr>
        <w:spacing w:after="0"/>
        <w:rPr>
          <w:rFonts w:ascii="Times New Roman" w:hAnsi="Times New Roman" w:cs="Times New Roman"/>
          <w:sz w:val="20"/>
          <w:szCs w:val="20"/>
        </w:rPr>
      </w:pPr>
    </w:p>
    <w:p w14:paraId="4220B3FD" w14:textId="77777777" w:rsidR="0088148A" w:rsidRPr="0091458B" w:rsidRDefault="0088148A" w:rsidP="0091458B">
      <w:pPr>
        <w:tabs>
          <w:tab w:val="left" w:pos="3306"/>
        </w:tabs>
        <w:spacing w:after="0" w:line="240" w:lineRule="auto"/>
        <w:jc w:val="center"/>
        <w:rPr>
          <w:rFonts w:ascii="Times New Roman" w:eastAsia="Times New Roman" w:hAnsi="Times New Roman" w:cs="Times New Roman"/>
          <w:b/>
          <w:sz w:val="20"/>
          <w:szCs w:val="20"/>
        </w:rPr>
      </w:pPr>
      <w:r w:rsidRPr="0091458B">
        <w:rPr>
          <w:rFonts w:ascii="Times New Roman" w:eastAsia="Times New Roman" w:hAnsi="Times New Roman" w:cs="Times New Roman"/>
          <w:b/>
          <w:sz w:val="20"/>
          <w:szCs w:val="20"/>
        </w:rPr>
        <w:t>Program Çıktıları ve İlgili Dersin İlişkisi</w:t>
      </w:r>
    </w:p>
    <w:tbl>
      <w:tblPr>
        <w:tblStyle w:val="TabloKlavuzu2"/>
        <w:tblW w:w="5000" w:type="pct"/>
        <w:tblLook w:val="04A0" w:firstRow="1" w:lastRow="0" w:firstColumn="1" w:lastColumn="0" w:noHBand="0" w:noVBand="1"/>
      </w:tblPr>
      <w:tblGrid>
        <w:gridCol w:w="1161"/>
        <w:gridCol w:w="487"/>
        <w:gridCol w:w="487"/>
        <w:gridCol w:w="487"/>
        <w:gridCol w:w="487"/>
        <w:gridCol w:w="487"/>
        <w:gridCol w:w="487"/>
        <w:gridCol w:w="487"/>
        <w:gridCol w:w="487"/>
        <w:gridCol w:w="487"/>
        <w:gridCol w:w="566"/>
        <w:gridCol w:w="566"/>
        <w:gridCol w:w="566"/>
        <w:gridCol w:w="682"/>
        <w:gridCol w:w="682"/>
        <w:gridCol w:w="682"/>
      </w:tblGrid>
      <w:tr w:rsidR="0088148A" w:rsidRPr="0091458B" w14:paraId="1CB909A9" w14:textId="77777777" w:rsidTr="00386E14">
        <w:trPr>
          <w:trHeight w:val="328"/>
        </w:trPr>
        <w:tc>
          <w:tcPr>
            <w:tcW w:w="609" w:type="pct"/>
            <w:vAlign w:val="center"/>
          </w:tcPr>
          <w:p w14:paraId="7BA5D1B7" w14:textId="77777777" w:rsidR="0088148A" w:rsidRPr="0091458B" w:rsidRDefault="0088148A" w:rsidP="0091458B">
            <w:pPr>
              <w:tabs>
                <w:tab w:val="left" w:pos="3306"/>
              </w:tabs>
              <w:rPr>
                <w:rFonts w:ascii="Times New Roman" w:eastAsia="Times New Roman" w:hAnsi="Times New Roman" w:cs="Times New Roman"/>
                <w:b/>
                <w:sz w:val="20"/>
                <w:szCs w:val="20"/>
                <w:lang w:eastAsia="tr-TR"/>
              </w:rPr>
            </w:pPr>
          </w:p>
        </w:tc>
        <w:tc>
          <w:tcPr>
            <w:tcW w:w="263" w:type="pct"/>
            <w:vAlign w:val="center"/>
          </w:tcPr>
          <w:p w14:paraId="236B4D66"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684F587"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w:t>
            </w:r>
          </w:p>
        </w:tc>
        <w:tc>
          <w:tcPr>
            <w:tcW w:w="263" w:type="pct"/>
            <w:vAlign w:val="center"/>
          </w:tcPr>
          <w:p w14:paraId="15CC3415"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5F6BCA7"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2</w:t>
            </w:r>
          </w:p>
        </w:tc>
        <w:tc>
          <w:tcPr>
            <w:tcW w:w="263" w:type="pct"/>
            <w:vAlign w:val="center"/>
          </w:tcPr>
          <w:p w14:paraId="75B04741"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6AA7ABC"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3</w:t>
            </w:r>
          </w:p>
        </w:tc>
        <w:tc>
          <w:tcPr>
            <w:tcW w:w="263" w:type="pct"/>
            <w:vAlign w:val="center"/>
          </w:tcPr>
          <w:p w14:paraId="553323FC"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25F86266"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4</w:t>
            </w:r>
          </w:p>
        </w:tc>
        <w:tc>
          <w:tcPr>
            <w:tcW w:w="263" w:type="pct"/>
            <w:vAlign w:val="center"/>
          </w:tcPr>
          <w:p w14:paraId="44E3B374"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E683F28"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5</w:t>
            </w:r>
          </w:p>
        </w:tc>
        <w:tc>
          <w:tcPr>
            <w:tcW w:w="263" w:type="pct"/>
            <w:vAlign w:val="center"/>
          </w:tcPr>
          <w:p w14:paraId="304BCF74"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7625A99"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6</w:t>
            </w:r>
          </w:p>
        </w:tc>
        <w:tc>
          <w:tcPr>
            <w:tcW w:w="263" w:type="pct"/>
            <w:vAlign w:val="center"/>
          </w:tcPr>
          <w:p w14:paraId="433A8808"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37817CB0"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7</w:t>
            </w:r>
          </w:p>
        </w:tc>
        <w:tc>
          <w:tcPr>
            <w:tcW w:w="263" w:type="pct"/>
            <w:vAlign w:val="center"/>
          </w:tcPr>
          <w:p w14:paraId="7D994759"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7C53123F"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8</w:t>
            </w:r>
          </w:p>
        </w:tc>
        <w:tc>
          <w:tcPr>
            <w:tcW w:w="263" w:type="pct"/>
            <w:vAlign w:val="center"/>
          </w:tcPr>
          <w:p w14:paraId="19EFF0E7"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24F984B1"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9</w:t>
            </w:r>
          </w:p>
        </w:tc>
        <w:tc>
          <w:tcPr>
            <w:tcW w:w="306" w:type="pct"/>
            <w:vAlign w:val="center"/>
          </w:tcPr>
          <w:p w14:paraId="13644BAD"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09B7E95E"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10</w:t>
            </w:r>
          </w:p>
        </w:tc>
        <w:tc>
          <w:tcPr>
            <w:tcW w:w="306" w:type="pct"/>
            <w:vAlign w:val="center"/>
          </w:tcPr>
          <w:p w14:paraId="6F80737E"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2DDB9964"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11</w:t>
            </w:r>
          </w:p>
        </w:tc>
        <w:tc>
          <w:tcPr>
            <w:tcW w:w="306" w:type="pct"/>
            <w:vAlign w:val="center"/>
          </w:tcPr>
          <w:p w14:paraId="5C986B77"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5E5FA1C6"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12</w:t>
            </w:r>
          </w:p>
        </w:tc>
        <w:tc>
          <w:tcPr>
            <w:tcW w:w="368" w:type="pct"/>
            <w:tcBorders>
              <w:bottom w:val="single" w:sz="4" w:space="0" w:color="auto"/>
            </w:tcBorders>
            <w:shd w:val="clear" w:color="auto" w:fill="auto"/>
            <w:vAlign w:val="center"/>
          </w:tcPr>
          <w:p w14:paraId="15CE1833"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1E832C41"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13</w:t>
            </w:r>
          </w:p>
        </w:tc>
        <w:tc>
          <w:tcPr>
            <w:tcW w:w="368" w:type="pct"/>
            <w:tcBorders>
              <w:bottom w:val="single" w:sz="4" w:space="0" w:color="auto"/>
            </w:tcBorders>
            <w:vAlign w:val="center"/>
          </w:tcPr>
          <w:p w14:paraId="29457748"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68FDCB70"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14</w:t>
            </w:r>
          </w:p>
        </w:tc>
        <w:tc>
          <w:tcPr>
            <w:tcW w:w="368" w:type="pct"/>
            <w:tcBorders>
              <w:bottom w:val="single" w:sz="4" w:space="0" w:color="auto"/>
            </w:tcBorders>
            <w:vAlign w:val="center"/>
          </w:tcPr>
          <w:p w14:paraId="6B72700F"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PÇ</w:t>
            </w:r>
          </w:p>
          <w:p w14:paraId="2041F0A1" w14:textId="77777777" w:rsidR="0088148A" w:rsidRPr="0091458B" w:rsidRDefault="0088148A" w:rsidP="0091458B">
            <w:pPr>
              <w:spacing w:line="360" w:lineRule="auto"/>
              <w:jc w:val="center"/>
              <w:rPr>
                <w:rFonts w:ascii="Times New Roman" w:eastAsia="Times New Roman" w:hAnsi="Times New Roman" w:cs="Times New Roman"/>
                <w:b/>
                <w:sz w:val="20"/>
                <w:szCs w:val="20"/>
                <w:lang w:eastAsia="tr-TR"/>
              </w:rPr>
            </w:pPr>
            <w:r w:rsidRPr="0091458B">
              <w:rPr>
                <w:rFonts w:ascii="Times New Roman" w:eastAsia="Times New Roman" w:hAnsi="Times New Roman" w:cs="Times New Roman"/>
                <w:b/>
                <w:sz w:val="20"/>
                <w:szCs w:val="20"/>
                <w:lang w:eastAsia="tr-TR"/>
              </w:rPr>
              <w:t>15</w:t>
            </w:r>
          </w:p>
        </w:tc>
      </w:tr>
      <w:tr w:rsidR="00386E14" w:rsidRPr="0091458B" w14:paraId="235C4415" w14:textId="77777777" w:rsidTr="00386E14">
        <w:trPr>
          <w:trHeight w:val="468"/>
        </w:trPr>
        <w:tc>
          <w:tcPr>
            <w:tcW w:w="609" w:type="pct"/>
          </w:tcPr>
          <w:p w14:paraId="01B46294" w14:textId="70EBDDAD"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Rekreasyon Kaynakları</w:t>
            </w:r>
          </w:p>
        </w:tc>
        <w:tc>
          <w:tcPr>
            <w:tcW w:w="263" w:type="pct"/>
          </w:tcPr>
          <w:p w14:paraId="00367481" w14:textId="31AB7D44"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63" w:type="pct"/>
          </w:tcPr>
          <w:p w14:paraId="442016D6" w14:textId="3BC50EDA"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4</w:t>
            </w:r>
          </w:p>
        </w:tc>
        <w:tc>
          <w:tcPr>
            <w:tcW w:w="263" w:type="pct"/>
          </w:tcPr>
          <w:p w14:paraId="1E18F365" w14:textId="13DA02AF"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4</w:t>
            </w:r>
          </w:p>
        </w:tc>
        <w:tc>
          <w:tcPr>
            <w:tcW w:w="263" w:type="pct"/>
          </w:tcPr>
          <w:p w14:paraId="3E3E233D" w14:textId="46069AE8"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63" w:type="pct"/>
          </w:tcPr>
          <w:p w14:paraId="70DAA1D1" w14:textId="4B1AC4CF"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63" w:type="pct"/>
          </w:tcPr>
          <w:p w14:paraId="0E7EB3C8" w14:textId="72ADE55D"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63" w:type="pct"/>
          </w:tcPr>
          <w:p w14:paraId="2DC3C604" w14:textId="3A20C651"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63" w:type="pct"/>
          </w:tcPr>
          <w:p w14:paraId="4A90506F" w14:textId="381587B6"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263" w:type="pct"/>
          </w:tcPr>
          <w:p w14:paraId="1D6A8905" w14:textId="156399FF"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06" w:type="pct"/>
          </w:tcPr>
          <w:p w14:paraId="1B173E5D" w14:textId="0634E48C"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06" w:type="pct"/>
          </w:tcPr>
          <w:p w14:paraId="65C03C71" w14:textId="7CD15CC0"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06" w:type="pct"/>
          </w:tcPr>
          <w:p w14:paraId="1ADB9FE8" w14:textId="5EEF71BB" w:rsidR="00386E14" w:rsidRPr="00386E14" w:rsidRDefault="00E60C2C" w:rsidP="00386E14">
            <w:pPr>
              <w:tabs>
                <w:tab w:val="left" w:pos="3306"/>
              </w:tabs>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68" w:type="pct"/>
            <w:tcBorders>
              <w:bottom w:val="single" w:sz="4" w:space="0" w:color="auto"/>
            </w:tcBorders>
            <w:shd w:val="clear" w:color="auto" w:fill="auto"/>
          </w:tcPr>
          <w:p w14:paraId="76924D7C" w14:textId="2E3EA36A" w:rsidR="00386E14" w:rsidRPr="00386E14" w:rsidRDefault="00E60C2C" w:rsidP="00386E14">
            <w:pPr>
              <w:spacing w:line="276"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5</w:t>
            </w:r>
          </w:p>
        </w:tc>
        <w:tc>
          <w:tcPr>
            <w:tcW w:w="368" w:type="pct"/>
            <w:tcBorders>
              <w:bottom w:val="single" w:sz="4" w:space="0" w:color="auto"/>
            </w:tcBorders>
          </w:tcPr>
          <w:p w14:paraId="65B395D1" w14:textId="6B24C9C1" w:rsidR="00386E14" w:rsidRPr="00386E14" w:rsidRDefault="00386E14" w:rsidP="00386E14">
            <w:pPr>
              <w:spacing w:line="276" w:lineRule="auto"/>
              <w:jc w:val="center"/>
              <w:rPr>
                <w:rFonts w:ascii="Times New Roman" w:eastAsia="Times New Roman" w:hAnsi="Times New Roman" w:cs="Times New Roman"/>
                <w:sz w:val="20"/>
                <w:szCs w:val="20"/>
                <w:lang w:eastAsia="tr-TR"/>
              </w:rPr>
            </w:pPr>
            <w:r w:rsidRPr="00386E14">
              <w:rPr>
                <w:rFonts w:ascii="Times New Roman" w:hAnsi="Times New Roman" w:cs="Times New Roman"/>
                <w:sz w:val="20"/>
                <w:szCs w:val="20"/>
              </w:rPr>
              <w:t>2</w:t>
            </w:r>
          </w:p>
        </w:tc>
        <w:tc>
          <w:tcPr>
            <w:tcW w:w="368" w:type="pct"/>
            <w:tcBorders>
              <w:bottom w:val="single" w:sz="4" w:space="0" w:color="auto"/>
            </w:tcBorders>
          </w:tcPr>
          <w:p w14:paraId="358751DC" w14:textId="6E0AAB8E" w:rsidR="00386E14" w:rsidRPr="00386E14" w:rsidRDefault="00386E14" w:rsidP="00386E14">
            <w:pPr>
              <w:spacing w:line="276" w:lineRule="auto"/>
              <w:jc w:val="center"/>
              <w:rPr>
                <w:rFonts w:ascii="Times New Roman" w:eastAsia="Times New Roman" w:hAnsi="Times New Roman" w:cs="Times New Roman"/>
                <w:sz w:val="20"/>
                <w:szCs w:val="20"/>
                <w:lang w:eastAsia="tr-TR"/>
              </w:rPr>
            </w:pPr>
            <w:r w:rsidRPr="00386E14">
              <w:rPr>
                <w:rFonts w:ascii="Times New Roman" w:hAnsi="Times New Roman" w:cs="Times New Roman"/>
                <w:sz w:val="20"/>
                <w:szCs w:val="20"/>
              </w:rPr>
              <w:t>2</w:t>
            </w:r>
          </w:p>
        </w:tc>
      </w:tr>
    </w:tbl>
    <w:p w14:paraId="54B5A466" w14:textId="77777777" w:rsidR="007A6CFC" w:rsidRDefault="007A6CFC" w:rsidP="00DF6D7C">
      <w:pPr>
        <w:rPr>
          <w:rFonts w:ascii="Times New Roman" w:hAnsi="Times New Roman" w:cs="Times New Roman"/>
          <w:sz w:val="20"/>
          <w:szCs w:val="20"/>
        </w:rPr>
      </w:pPr>
    </w:p>
    <w:sectPr w:rsidR="007A6CFC" w:rsidSect="00607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F1E"/>
    <w:multiLevelType w:val="hybridMultilevel"/>
    <w:tmpl w:val="28BE6312"/>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5330FE"/>
    <w:multiLevelType w:val="hybridMultilevel"/>
    <w:tmpl w:val="513E4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167EA9"/>
    <w:multiLevelType w:val="hybridMultilevel"/>
    <w:tmpl w:val="28BE6312"/>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25250D"/>
    <w:multiLevelType w:val="hybridMultilevel"/>
    <w:tmpl w:val="183E67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A26498"/>
    <w:multiLevelType w:val="hybridMultilevel"/>
    <w:tmpl w:val="E4DED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D879D9"/>
    <w:multiLevelType w:val="hybridMultilevel"/>
    <w:tmpl w:val="513E4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77097D"/>
    <w:multiLevelType w:val="hybridMultilevel"/>
    <w:tmpl w:val="835CF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95B0B54"/>
    <w:multiLevelType w:val="hybridMultilevel"/>
    <w:tmpl w:val="86FAA8F6"/>
    <w:lvl w:ilvl="0" w:tplc="041F000F">
      <w:start w:val="1"/>
      <w:numFmt w:val="decimal"/>
      <w:lvlText w:val="%1."/>
      <w:lvlJc w:val="left"/>
      <w:pPr>
        <w:ind w:left="1037" w:hanging="360"/>
      </w:p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8" w15:restartNumberingAfterBreak="0">
    <w:nsid w:val="099951AB"/>
    <w:multiLevelType w:val="hybridMultilevel"/>
    <w:tmpl w:val="2124C964"/>
    <w:lvl w:ilvl="0" w:tplc="93E67D3A">
      <w:start w:val="1"/>
      <w:numFmt w:val="decimal"/>
      <w:lvlText w:val="%1."/>
      <w:lvlJc w:val="left"/>
      <w:pPr>
        <w:ind w:left="962" w:hanging="360"/>
      </w:pPr>
      <w:rPr>
        <w:rFonts w:ascii="Times New Roman" w:eastAsiaTheme="minorHAnsi" w:hAnsi="Times New Roman" w:cs="Times New Roman" w:hint="default"/>
        <w:color w:val="000000"/>
        <w:sz w:val="20"/>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9" w15:restartNumberingAfterBreak="0">
    <w:nsid w:val="0B2E192A"/>
    <w:multiLevelType w:val="hybridMultilevel"/>
    <w:tmpl w:val="513E4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D121C91"/>
    <w:multiLevelType w:val="hybridMultilevel"/>
    <w:tmpl w:val="8E444E7E"/>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D232DBA"/>
    <w:multiLevelType w:val="hybridMultilevel"/>
    <w:tmpl w:val="6588A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25578B5"/>
    <w:multiLevelType w:val="hybridMultilevel"/>
    <w:tmpl w:val="2C4240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32E095F"/>
    <w:multiLevelType w:val="hybridMultilevel"/>
    <w:tmpl w:val="D8A489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9A13EA"/>
    <w:multiLevelType w:val="hybridMultilevel"/>
    <w:tmpl w:val="513E4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A60572"/>
    <w:multiLevelType w:val="hybridMultilevel"/>
    <w:tmpl w:val="1770AB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9C72B92"/>
    <w:multiLevelType w:val="hybridMultilevel"/>
    <w:tmpl w:val="8E444E7E"/>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A1B3620"/>
    <w:multiLevelType w:val="hybridMultilevel"/>
    <w:tmpl w:val="72B040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4F338E0"/>
    <w:multiLevelType w:val="hybridMultilevel"/>
    <w:tmpl w:val="478AE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806863"/>
    <w:multiLevelType w:val="hybridMultilevel"/>
    <w:tmpl w:val="F8429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7D95EF4"/>
    <w:multiLevelType w:val="hybridMultilevel"/>
    <w:tmpl w:val="9746CE06"/>
    <w:lvl w:ilvl="0" w:tplc="3AB003B8">
      <w:start w:val="1"/>
      <w:numFmt w:val="decimal"/>
      <w:lvlText w:val="%1."/>
      <w:lvlJc w:val="left"/>
      <w:pPr>
        <w:ind w:left="1037" w:hanging="360"/>
      </w:pPr>
      <w:rPr>
        <w:sz w:val="20"/>
      </w:r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21" w15:restartNumberingAfterBreak="0">
    <w:nsid w:val="27FB0830"/>
    <w:multiLevelType w:val="hybridMultilevel"/>
    <w:tmpl w:val="92F2F7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8504C90"/>
    <w:multiLevelType w:val="hybridMultilevel"/>
    <w:tmpl w:val="6588A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9D342F2"/>
    <w:multiLevelType w:val="hybridMultilevel"/>
    <w:tmpl w:val="513E4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A984EF4"/>
    <w:multiLevelType w:val="hybridMultilevel"/>
    <w:tmpl w:val="46F206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D415FF0"/>
    <w:multiLevelType w:val="hybridMultilevel"/>
    <w:tmpl w:val="7278C0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D665F5A"/>
    <w:multiLevelType w:val="hybridMultilevel"/>
    <w:tmpl w:val="8E444E7E"/>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DB36B97"/>
    <w:multiLevelType w:val="hybridMultilevel"/>
    <w:tmpl w:val="A45E1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E785DF3"/>
    <w:multiLevelType w:val="hybridMultilevel"/>
    <w:tmpl w:val="1C3C79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F870852"/>
    <w:multiLevelType w:val="hybridMultilevel"/>
    <w:tmpl w:val="C1EC22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F910B90"/>
    <w:multiLevelType w:val="hybridMultilevel"/>
    <w:tmpl w:val="9BE2C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0C060D3"/>
    <w:multiLevelType w:val="hybridMultilevel"/>
    <w:tmpl w:val="7F5428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1537875"/>
    <w:multiLevelType w:val="hybridMultilevel"/>
    <w:tmpl w:val="87AA2872"/>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33" w15:restartNumberingAfterBreak="0">
    <w:nsid w:val="324D6A0A"/>
    <w:multiLevelType w:val="hybridMultilevel"/>
    <w:tmpl w:val="513E4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449233B"/>
    <w:multiLevelType w:val="hybridMultilevel"/>
    <w:tmpl w:val="E4DED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5E67E3A"/>
    <w:multiLevelType w:val="hybridMultilevel"/>
    <w:tmpl w:val="513E49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7DC2765"/>
    <w:multiLevelType w:val="hybridMultilevel"/>
    <w:tmpl w:val="358A52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80D14D5"/>
    <w:multiLevelType w:val="hybridMultilevel"/>
    <w:tmpl w:val="DA6E2F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8240E61"/>
    <w:multiLevelType w:val="hybridMultilevel"/>
    <w:tmpl w:val="8752F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1192181"/>
    <w:multiLevelType w:val="hybridMultilevel"/>
    <w:tmpl w:val="6588A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3375C9F"/>
    <w:multiLevelType w:val="hybridMultilevel"/>
    <w:tmpl w:val="826CDE30"/>
    <w:lvl w:ilvl="0" w:tplc="93640A28">
      <w:start w:val="1"/>
      <w:numFmt w:val="decimal"/>
      <w:lvlText w:val="%1."/>
      <w:lvlJc w:val="left"/>
      <w:pPr>
        <w:ind w:left="720" w:hanging="360"/>
      </w:pPr>
      <w:rPr>
        <w:rFonts w:ascii="Times New Roman" w:eastAsia="Calibri" w:hAnsi="Times New Roman" w:cs="Times New Roman"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46EB7678"/>
    <w:multiLevelType w:val="hybridMultilevel"/>
    <w:tmpl w:val="02D4C4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7375B05"/>
    <w:multiLevelType w:val="hybridMultilevel"/>
    <w:tmpl w:val="5D60A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85D608D"/>
    <w:multiLevelType w:val="hybridMultilevel"/>
    <w:tmpl w:val="8DF8DE32"/>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8A10E6B"/>
    <w:multiLevelType w:val="hybridMultilevel"/>
    <w:tmpl w:val="8DF8DE32"/>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BE1377B"/>
    <w:multiLevelType w:val="hybridMultilevel"/>
    <w:tmpl w:val="6588A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DA331A4"/>
    <w:multiLevelType w:val="hybridMultilevel"/>
    <w:tmpl w:val="9FFC1310"/>
    <w:lvl w:ilvl="0" w:tplc="A1EC7508">
      <w:start w:val="1"/>
      <w:numFmt w:val="decimal"/>
      <w:lvlText w:val="%1."/>
      <w:lvlJc w:val="left"/>
      <w:pPr>
        <w:ind w:left="1080" w:hanging="360"/>
      </w:pPr>
      <w:rPr>
        <w:rFonts w:ascii="Times New Roman" w:hAnsi="Times New Roman" w:cs="Times New Roman" w:hint="default"/>
        <w:color w:val="00000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4E0E4403"/>
    <w:multiLevelType w:val="hybridMultilevel"/>
    <w:tmpl w:val="90C66E06"/>
    <w:lvl w:ilvl="0" w:tplc="2D6E38A6">
      <w:start w:val="1"/>
      <w:numFmt w:val="decimal"/>
      <w:lvlText w:val="%1."/>
      <w:lvlJc w:val="left"/>
      <w:pPr>
        <w:ind w:left="714" w:hanging="360"/>
      </w:pPr>
      <w:rPr>
        <w:rFonts w:hint="default"/>
        <w:color w:val="000000"/>
      </w:rPr>
    </w:lvl>
    <w:lvl w:ilvl="1" w:tplc="041F0019" w:tentative="1">
      <w:start w:val="1"/>
      <w:numFmt w:val="lowerLetter"/>
      <w:lvlText w:val="%2."/>
      <w:lvlJc w:val="left"/>
      <w:pPr>
        <w:ind w:left="1434" w:hanging="360"/>
      </w:pPr>
    </w:lvl>
    <w:lvl w:ilvl="2" w:tplc="041F001B" w:tentative="1">
      <w:start w:val="1"/>
      <w:numFmt w:val="lowerRoman"/>
      <w:lvlText w:val="%3."/>
      <w:lvlJc w:val="right"/>
      <w:pPr>
        <w:ind w:left="2154" w:hanging="180"/>
      </w:pPr>
    </w:lvl>
    <w:lvl w:ilvl="3" w:tplc="041F000F" w:tentative="1">
      <w:start w:val="1"/>
      <w:numFmt w:val="decimal"/>
      <w:lvlText w:val="%4."/>
      <w:lvlJc w:val="left"/>
      <w:pPr>
        <w:ind w:left="2874" w:hanging="360"/>
      </w:pPr>
    </w:lvl>
    <w:lvl w:ilvl="4" w:tplc="041F0019" w:tentative="1">
      <w:start w:val="1"/>
      <w:numFmt w:val="lowerLetter"/>
      <w:lvlText w:val="%5."/>
      <w:lvlJc w:val="left"/>
      <w:pPr>
        <w:ind w:left="3594" w:hanging="360"/>
      </w:pPr>
    </w:lvl>
    <w:lvl w:ilvl="5" w:tplc="041F001B" w:tentative="1">
      <w:start w:val="1"/>
      <w:numFmt w:val="lowerRoman"/>
      <w:lvlText w:val="%6."/>
      <w:lvlJc w:val="right"/>
      <w:pPr>
        <w:ind w:left="4314" w:hanging="180"/>
      </w:pPr>
    </w:lvl>
    <w:lvl w:ilvl="6" w:tplc="041F000F" w:tentative="1">
      <w:start w:val="1"/>
      <w:numFmt w:val="decimal"/>
      <w:lvlText w:val="%7."/>
      <w:lvlJc w:val="left"/>
      <w:pPr>
        <w:ind w:left="5034" w:hanging="360"/>
      </w:pPr>
    </w:lvl>
    <w:lvl w:ilvl="7" w:tplc="041F0019" w:tentative="1">
      <w:start w:val="1"/>
      <w:numFmt w:val="lowerLetter"/>
      <w:lvlText w:val="%8."/>
      <w:lvlJc w:val="left"/>
      <w:pPr>
        <w:ind w:left="5754" w:hanging="360"/>
      </w:pPr>
    </w:lvl>
    <w:lvl w:ilvl="8" w:tplc="041F001B" w:tentative="1">
      <w:start w:val="1"/>
      <w:numFmt w:val="lowerRoman"/>
      <w:lvlText w:val="%9."/>
      <w:lvlJc w:val="right"/>
      <w:pPr>
        <w:ind w:left="6474" w:hanging="180"/>
      </w:pPr>
    </w:lvl>
  </w:abstractNum>
  <w:abstractNum w:abstractNumId="48" w15:restartNumberingAfterBreak="0">
    <w:nsid w:val="4ED62697"/>
    <w:multiLevelType w:val="hybridMultilevel"/>
    <w:tmpl w:val="669010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EDA40CE"/>
    <w:multiLevelType w:val="hybridMultilevel"/>
    <w:tmpl w:val="F11209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2525D65"/>
    <w:multiLevelType w:val="hybridMultilevel"/>
    <w:tmpl w:val="E4DED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541A1DC7"/>
    <w:multiLevelType w:val="hybridMultilevel"/>
    <w:tmpl w:val="F814AE48"/>
    <w:lvl w:ilvl="0" w:tplc="5208647A">
      <w:start w:val="1"/>
      <w:numFmt w:val="decimal"/>
      <w:lvlText w:val="%1."/>
      <w:lvlJc w:val="left"/>
      <w:pPr>
        <w:ind w:left="720" w:hanging="360"/>
      </w:pPr>
      <w:rPr>
        <w:rFonts w:eastAsia="Calibr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5432765"/>
    <w:multiLevelType w:val="hybridMultilevel"/>
    <w:tmpl w:val="6588A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8213030"/>
    <w:multiLevelType w:val="hybridMultilevel"/>
    <w:tmpl w:val="E4DED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A220978"/>
    <w:multiLevelType w:val="hybridMultilevel"/>
    <w:tmpl w:val="D5D60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B7613EF"/>
    <w:multiLevelType w:val="hybridMultilevel"/>
    <w:tmpl w:val="E4DED0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DBF2B54"/>
    <w:multiLevelType w:val="hybridMultilevel"/>
    <w:tmpl w:val="5B042322"/>
    <w:lvl w:ilvl="0" w:tplc="D49E3D40">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605204EA"/>
    <w:multiLevelType w:val="hybridMultilevel"/>
    <w:tmpl w:val="5D60AB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4376E70"/>
    <w:multiLevelType w:val="hybridMultilevel"/>
    <w:tmpl w:val="1A56B06C"/>
    <w:lvl w:ilvl="0" w:tplc="319A312E">
      <w:start w:val="1"/>
      <w:numFmt w:val="decimal"/>
      <w:lvlText w:val="%1."/>
      <w:lvlJc w:val="left"/>
      <w:pPr>
        <w:ind w:left="736"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56" w:hanging="360"/>
      </w:pPr>
    </w:lvl>
    <w:lvl w:ilvl="2" w:tplc="041F001B" w:tentative="1">
      <w:start w:val="1"/>
      <w:numFmt w:val="lowerRoman"/>
      <w:lvlText w:val="%3."/>
      <w:lvlJc w:val="right"/>
      <w:pPr>
        <w:ind w:left="2176" w:hanging="180"/>
      </w:pPr>
    </w:lvl>
    <w:lvl w:ilvl="3" w:tplc="041F000F" w:tentative="1">
      <w:start w:val="1"/>
      <w:numFmt w:val="decimal"/>
      <w:lvlText w:val="%4."/>
      <w:lvlJc w:val="left"/>
      <w:pPr>
        <w:ind w:left="2896" w:hanging="360"/>
      </w:pPr>
    </w:lvl>
    <w:lvl w:ilvl="4" w:tplc="041F0019" w:tentative="1">
      <w:start w:val="1"/>
      <w:numFmt w:val="lowerLetter"/>
      <w:lvlText w:val="%5."/>
      <w:lvlJc w:val="left"/>
      <w:pPr>
        <w:ind w:left="3616" w:hanging="360"/>
      </w:pPr>
    </w:lvl>
    <w:lvl w:ilvl="5" w:tplc="041F001B" w:tentative="1">
      <w:start w:val="1"/>
      <w:numFmt w:val="lowerRoman"/>
      <w:lvlText w:val="%6."/>
      <w:lvlJc w:val="right"/>
      <w:pPr>
        <w:ind w:left="4336" w:hanging="180"/>
      </w:pPr>
    </w:lvl>
    <w:lvl w:ilvl="6" w:tplc="041F000F" w:tentative="1">
      <w:start w:val="1"/>
      <w:numFmt w:val="decimal"/>
      <w:lvlText w:val="%7."/>
      <w:lvlJc w:val="left"/>
      <w:pPr>
        <w:ind w:left="5056" w:hanging="360"/>
      </w:pPr>
    </w:lvl>
    <w:lvl w:ilvl="7" w:tplc="041F0019" w:tentative="1">
      <w:start w:val="1"/>
      <w:numFmt w:val="lowerLetter"/>
      <w:lvlText w:val="%8."/>
      <w:lvlJc w:val="left"/>
      <w:pPr>
        <w:ind w:left="5776" w:hanging="360"/>
      </w:pPr>
    </w:lvl>
    <w:lvl w:ilvl="8" w:tplc="041F001B" w:tentative="1">
      <w:start w:val="1"/>
      <w:numFmt w:val="lowerRoman"/>
      <w:lvlText w:val="%9."/>
      <w:lvlJc w:val="right"/>
      <w:pPr>
        <w:ind w:left="6496" w:hanging="180"/>
      </w:pPr>
    </w:lvl>
  </w:abstractNum>
  <w:abstractNum w:abstractNumId="60" w15:restartNumberingAfterBreak="0">
    <w:nsid w:val="64706867"/>
    <w:multiLevelType w:val="hybridMultilevel"/>
    <w:tmpl w:val="29D8B6D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15:restartNumberingAfterBreak="0">
    <w:nsid w:val="65874AB4"/>
    <w:multiLevelType w:val="hybridMultilevel"/>
    <w:tmpl w:val="4686E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73364AC"/>
    <w:multiLevelType w:val="hybridMultilevel"/>
    <w:tmpl w:val="C882D6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AC543D5"/>
    <w:multiLevelType w:val="hybridMultilevel"/>
    <w:tmpl w:val="28BE6312"/>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07469F5"/>
    <w:multiLevelType w:val="hybridMultilevel"/>
    <w:tmpl w:val="6588A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325214F"/>
    <w:multiLevelType w:val="hybridMultilevel"/>
    <w:tmpl w:val="F2D809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75550B13"/>
    <w:multiLevelType w:val="hybridMultilevel"/>
    <w:tmpl w:val="12746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5C72C55"/>
    <w:multiLevelType w:val="hybridMultilevel"/>
    <w:tmpl w:val="DFD46A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6FF66F3"/>
    <w:multiLevelType w:val="hybridMultilevel"/>
    <w:tmpl w:val="6588A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818150E"/>
    <w:multiLevelType w:val="hybridMultilevel"/>
    <w:tmpl w:val="28BE6312"/>
    <w:lvl w:ilvl="0" w:tplc="319A312E">
      <w:start w:val="1"/>
      <w:numFmt w:val="decimal"/>
      <w:lvlText w:val="%1."/>
      <w:lvlJc w:val="left"/>
      <w:pPr>
        <w:ind w:left="720" w:hanging="360"/>
      </w:pPr>
      <w:rPr>
        <w:rFonts w:ascii="Times New Roman" w:eastAsia="Calibri" w:hAnsi="Times New Roman"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8842F57"/>
    <w:multiLevelType w:val="hybridMultilevel"/>
    <w:tmpl w:val="EC46F26A"/>
    <w:lvl w:ilvl="0" w:tplc="590A5CC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7C0C1E41"/>
    <w:multiLevelType w:val="hybridMultilevel"/>
    <w:tmpl w:val="1B585306"/>
    <w:lvl w:ilvl="0" w:tplc="AA6206A4">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8"/>
  </w:num>
  <w:num w:numId="3">
    <w:abstractNumId w:val="61"/>
  </w:num>
  <w:num w:numId="4">
    <w:abstractNumId w:val="60"/>
  </w:num>
  <w:num w:numId="5">
    <w:abstractNumId w:val="49"/>
  </w:num>
  <w:num w:numId="6">
    <w:abstractNumId w:val="28"/>
  </w:num>
  <w:num w:numId="7">
    <w:abstractNumId w:val="51"/>
  </w:num>
  <w:num w:numId="8">
    <w:abstractNumId w:val="41"/>
  </w:num>
  <w:num w:numId="9">
    <w:abstractNumId w:val="47"/>
  </w:num>
  <w:num w:numId="10">
    <w:abstractNumId w:val="18"/>
  </w:num>
  <w:num w:numId="11">
    <w:abstractNumId w:val="45"/>
  </w:num>
  <w:num w:numId="12">
    <w:abstractNumId w:val="58"/>
  </w:num>
  <w:num w:numId="13">
    <w:abstractNumId w:val="11"/>
  </w:num>
  <w:num w:numId="14">
    <w:abstractNumId w:val="64"/>
  </w:num>
  <w:num w:numId="15">
    <w:abstractNumId w:val="57"/>
  </w:num>
  <w:num w:numId="16">
    <w:abstractNumId w:val="63"/>
  </w:num>
  <w:num w:numId="17">
    <w:abstractNumId w:val="69"/>
  </w:num>
  <w:num w:numId="18">
    <w:abstractNumId w:val="2"/>
  </w:num>
  <w:num w:numId="19">
    <w:abstractNumId w:val="0"/>
  </w:num>
  <w:num w:numId="20">
    <w:abstractNumId w:val="44"/>
  </w:num>
  <w:num w:numId="21">
    <w:abstractNumId w:val="43"/>
  </w:num>
  <w:num w:numId="22">
    <w:abstractNumId w:val="26"/>
  </w:num>
  <w:num w:numId="23">
    <w:abstractNumId w:val="59"/>
  </w:num>
  <w:num w:numId="24">
    <w:abstractNumId w:val="40"/>
  </w:num>
  <w:num w:numId="25">
    <w:abstractNumId w:val="22"/>
  </w:num>
  <w:num w:numId="26">
    <w:abstractNumId w:val="68"/>
  </w:num>
  <w:num w:numId="27">
    <w:abstractNumId w:val="39"/>
  </w:num>
  <w:num w:numId="28">
    <w:abstractNumId w:val="52"/>
  </w:num>
  <w:num w:numId="29">
    <w:abstractNumId w:val="9"/>
  </w:num>
  <w:num w:numId="30">
    <w:abstractNumId w:val="35"/>
  </w:num>
  <w:num w:numId="31">
    <w:abstractNumId w:val="5"/>
  </w:num>
  <w:num w:numId="32">
    <w:abstractNumId w:val="23"/>
  </w:num>
  <w:num w:numId="33">
    <w:abstractNumId w:val="33"/>
  </w:num>
  <w:num w:numId="34">
    <w:abstractNumId w:val="14"/>
  </w:num>
  <w:num w:numId="35">
    <w:abstractNumId w:val="1"/>
  </w:num>
  <w:num w:numId="36">
    <w:abstractNumId w:val="16"/>
  </w:num>
  <w:num w:numId="37">
    <w:abstractNumId w:val="10"/>
  </w:num>
  <w:num w:numId="38">
    <w:abstractNumId w:val="7"/>
  </w:num>
  <w:num w:numId="39">
    <w:abstractNumId w:val="65"/>
  </w:num>
  <w:num w:numId="40">
    <w:abstractNumId w:val="71"/>
  </w:num>
  <w:num w:numId="41">
    <w:abstractNumId w:val="4"/>
  </w:num>
  <w:num w:numId="42">
    <w:abstractNumId w:val="54"/>
  </w:num>
  <w:num w:numId="43">
    <w:abstractNumId w:val="38"/>
  </w:num>
  <w:num w:numId="44">
    <w:abstractNumId w:val="29"/>
  </w:num>
  <w:num w:numId="45">
    <w:abstractNumId w:val="67"/>
  </w:num>
  <w:num w:numId="46">
    <w:abstractNumId w:val="66"/>
  </w:num>
  <w:num w:numId="47">
    <w:abstractNumId w:val="25"/>
  </w:num>
  <w:num w:numId="48">
    <w:abstractNumId w:val="56"/>
  </w:num>
  <w:num w:numId="49">
    <w:abstractNumId w:val="31"/>
  </w:num>
  <w:num w:numId="50">
    <w:abstractNumId w:val="37"/>
  </w:num>
  <w:num w:numId="51">
    <w:abstractNumId w:val="19"/>
  </w:num>
  <w:num w:numId="52">
    <w:abstractNumId w:val="46"/>
  </w:num>
  <w:num w:numId="53">
    <w:abstractNumId w:val="62"/>
  </w:num>
  <w:num w:numId="54">
    <w:abstractNumId w:val="36"/>
  </w:num>
  <w:num w:numId="55">
    <w:abstractNumId w:val="6"/>
  </w:num>
  <w:num w:numId="56">
    <w:abstractNumId w:val="48"/>
  </w:num>
  <w:num w:numId="57">
    <w:abstractNumId w:val="27"/>
  </w:num>
  <w:num w:numId="58">
    <w:abstractNumId w:val="20"/>
  </w:num>
  <w:num w:numId="59">
    <w:abstractNumId w:val="3"/>
  </w:num>
  <w:num w:numId="60">
    <w:abstractNumId w:val="24"/>
  </w:num>
  <w:num w:numId="61">
    <w:abstractNumId w:val="50"/>
  </w:num>
  <w:num w:numId="62">
    <w:abstractNumId w:val="55"/>
  </w:num>
  <w:num w:numId="63">
    <w:abstractNumId w:val="53"/>
  </w:num>
  <w:num w:numId="64">
    <w:abstractNumId w:val="17"/>
  </w:num>
  <w:num w:numId="65">
    <w:abstractNumId w:val="34"/>
  </w:num>
  <w:num w:numId="66">
    <w:abstractNumId w:val="13"/>
  </w:num>
  <w:num w:numId="67">
    <w:abstractNumId w:val="42"/>
  </w:num>
  <w:num w:numId="68">
    <w:abstractNumId w:val="21"/>
  </w:num>
  <w:num w:numId="69">
    <w:abstractNumId w:val="30"/>
  </w:num>
  <w:num w:numId="70">
    <w:abstractNumId w:val="15"/>
  </w:num>
  <w:num w:numId="71">
    <w:abstractNumId w:val="12"/>
  </w:num>
  <w:num w:numId="7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50C02"/>
    <w:rsid w:val="00057C77"/>
    <w:rsid w:val="00060BE8"/>
    <w:rsid w:val="00070BD3"/>
    <w:rsid w:val="00071047"/>
    <w:rsid w:val="00074675"/>
    <w:rsid w:val="00084984"/>
    <w:rsid w:val="000A0B62"/>
    <w:rsid w:val="000A21A4"/>
    <w:rsid w:val="000E5294"/>
    <w:rsid w:val="00120CF7"/>
    <w:rsid w:val="001331FE"/>
    <w:rsid w:val="0014228A"/>
    <w:rsid w:val="00176B49"/>
    <w:rsid w:val="001A12F2"/>
    <w:rsid w:val="001B2668"/>
    <w:rsid w:val="001B77B5"/>
    <w:rsid w:val="00244D0B"/>
    <w:rsid w:val="00256200"/>
    <w:rsid w:val="00262D0B"/>
    <w:rsid w:val="00294529"/>
    <w:rsid w:val="00296985"/>
    <w:rsid w:val="002A0A57"/>
    <w:rsid w:val="002A38C2"/>
    <w:rsid w:val="002A3C17"/>
    <w:rsid w:val="002A6402"/>
    <w:rsid w:val="002C414A"/>
    <w:rsid w:val="002D2F11"/>
    <w:rsid w:val="002F2660"/>
    <w:rsid w:val="003044B1"/>
    <w:rsid w:val="0031099B"/>
    <w:rsid w:val="00314F81"/>
    <w:rsid w:val="00357AB2"/>
    <w:rsid w:val="00376857"/>
    <w:rsid w:val="00383247"/>
    <w:rsid w:val="00386E14"/>
    <w:rsid w:val="00387C55"/>
    <w:rsid w:val="00393C59"/>
    <w:rsid w:val="003E7D4F"/>
    <w:rsid w:val="00414CC1"/>
    <w:rsid w:val="00425B3B"/>
    <w:rsid w:val="00433F2D"/>
    <w:rsid w:val="004737D5"/>
    <w:rsid w:val="00493131"/>
    <w:rsid w:val="004A6428"/>
    <w:rsid w:val="004A6AC5"/>
    <w:rsid w:val="004C6F9B"/>
    <w:rsid w:val="004D4107"/>
    <w:rsid w:val="004F2E96"/>
    <w:rsid w:val="00513C10"/>
    <w:rsid w:val="00514684"/>
    <w:rsid w:val="0053536A"/>
    <w:rsid w:val="00536C2D"/>
    <w:rsid w:val="00546A2B"/>
    <w:rsid w:val="005A4BEE"/>
    <w:rsid w:val="005A4CE4"/>
    <w:rsid w:val="00603825"/>
    <w:rsid w:val="00607B63"/>
    <w:rsid w:val="00611C8A"/>
    <w:rsid w:val="0061579C"/>
    <w:rsid w:val="00633DA1"/>
    <w:rsid w:val="006476AF"/>
    <w:rsid w:val="006730A8"/>
    <w:rsid w:val="0067404A"/>
    <w:rsid w:val="00682E6D"/>
    <w:rsid w:val="0068359E"/>
    <w:rsid w:val="006848AF"/>
    <w:rsid w:val="006A0E95"/>
    <w:rsid w:val="006A2744"/>
    <w:rsid w:val="006D7F90"/>
    <w:rsid w:val="006E316D"/>
    <w:rsid w:val="006E50DB"/>
    <w:rsid w:val="006E565B"/>
    <w:rsid w:val="00714F68"/>
    <w:rsid w:val="00725D11"/>
    <w:rsid w:val="007879AE"/>
    <w:rsid w:val="00793101"/>
    <w:rsid w:val="007A33EE"/>
    <w:rsid w:val="007A6CFC"/>
    <w:rsid w:val="007F1E73"/>
    <w:rsid w:val="00825FE1"/>
    <w:rsid w:val="00826D47"/>
    <w:rsid w:val="00832585"/>
    <w:rsid w:val="00853A65"/>
    <w:rsid w:val="0088148A"/>
    <w:rsid w:val="008974F8"/>
    <w:rsid w:val="008B7D0D"/>
    <w:rsid w:val="0091458B"/>
    <w:rsid w:val="0092223C"/>
    <w:rsid w:val="00924078"/>
    <w:rsid w:val="00961F57"/>
    <w:rsid w:val="009774E7"/>
    <w:rsid w:val="009A6D2B"/>
    <w:rsid w:val="00A052D7"/>
    <w:rsid w:val="00A05E8E"/>
    <w:rsid w:val="00A07712"/>
    <w:rsid w:val="00A07F44"/>
    <w:rsid w:val="00A360C0"/>
    <w:rsid w:val="00A546BE"/>
    <w:rsid w:val="00A712A1"/>
    <w:rsid w:val="00A7248E"/>
    <w:rsid w:val="00A7268B"/>
    <w:rsid w:val="00B06235"/>
    <w:rsid w:val="00B27B2B"/>
    <w:rsid w:val="00B3305A"/>
    <w:rsid w:val="00B5478B"/>
    <w:rsid w:val="00B765D7"/>
    <w:rsid w:val="00B84B5A"/>
    <w:rsid w:val="00B93FAC"/>
    <w:rsid w:val="00BC6A42"/>
    <w:rsid w:val="00BD3ADF"/>
    <w:rsid w:val="00BE7B14"/>
    <w:rsid w:val="00C135EA"/>
    <w:rsid w:val="00C25D5D"/>
    <w:rsid w:val="00C422D2"/>
    <w:rsid w:val="00C608F1"/>
    <w:rsid w:val="00C9029C"/>
    <w:rsid w:val="00C96995"/>
    <w:rsid w:val="00CA01BE"/>
    <w:rsid w:val="00CE6A59"/>
    <w:rsid w:val="00D04323"/>
    <w:rsid w:val="00D216C4"/>
    <w:rsid w:val="00D6745F"/>
    <w:rsid w:val="00D753F4"/>
    <w:rsid w:val="00D9475B"/>
    <w:rsid w:val="00DD4279"/>
    <w:rsid w:val="00DE123C"/>
    <w:rsid w:val="00DE6B02"/>
    <w:rsid w:val="00DF05DB"/>
    <w:rsid w:val="00DF13AF"/>
    <w:rsid w:val="00DF6D7C"/>
    <w:rsid w:val="00E50C02"/>
    <w:rsid w:val="00E60C2C"/>
    <w:rsid w:val="00E643CA"/>
    <w:rsid w:val="00E76B35"/>
    <w:rsid w:val="00E8536A"/>
    <w:rsid w:val="00E949D8"/>
    <w:rsid w:val="00EB7F66"/>
    <w:rsid w:val="00EC021A"/>
    <w:rsid w:val="00EC6D98"/>
    <w:rsid w:val="00ED1EE4"/>
    <w:rsid w:val="00F153A8"/>
    <w:rsid w:val="00F16DC1"/>
    <w:rsid w:val="00F45810"/>
    <w:rsid w:val="00F460B2"/>
    <w:rsid w:val="00F54930"/>
    <w:rsid w:val="00F60BD2"/>
    <w:rsid w:val="00F75206"/>
    <w:rsid w:val="00FA1265"/>
    <w:rsid w:val="00FA51D5"/>
    <w:rsid w:val="00FB16B7"/>
    <w:rsid w:val="00FB23C7"/>
    <w:rsid w:val="00FE0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E459"/>
  <w15:docId w15:val="{F8DE82AC-A2A4-45C1-AF37-3645EA10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A42"/>
  </w:style>
  <w:style w:type="paragraph" w:styleId="Balk3">
    <w:name w:val="heading 3"/>
    <w:basedOn w:val="Normal"/>
    <w:next w:val="Normal"/>
    <w:link w:val="Balk3Char"/>
    <w:qFormat/>
    <w:rsid w:val="003044B1"/>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A4BEE"/>
  </w:style>
  <w:style w:type="character" w:styleId="Gl">
    <w:name w:val="Strong"/>
    <w:qFormat/>
    <w:rsid w:val="005A4BEE"/>
    <w:rPr>
      <w:b/>
      <w:bCs/>
    </w:rPr>
  </w:style>
  <w:style w:type="paragraph" w:styleId="GvdeMetni">
    <w:name w:val="Body Text"/>
    <w:basedOn w:val="Normal"/>
    <w:link w:val="GvdeMetniChar"/>
    <w:rsid w:val="005A4BEE"/>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5A4BEE"/>
    <w:rPr>
      <w:rFonts w:ascii="Times New Roman" w:eastAsia="Times New Roman" w:hAnsi="Times New Roman" w:cs="Times New Roman"/>
      <w:sz w:val="24"/>
      <w:szCs w:val="24"/>
    </w:rPr>
  </w:style>
  <w:style w:type="paragraph" w:styleId="ListeParagraf">
    <w:name w:val="List Paragraph"/>
    <w:basedOn w:val="Normal"/>
    <w:link w:val="ListeParagrafChar"/>
    <w:uiPriority w:val="34"/>
    <w:qFormat/>
    <w:rsid w:val="005A4BEE"/>
    <w:pPr>
      <w:spacing w:after="0" w:line="240" w:lineRule="auto"/>
      <w:ind w:left="720"/>
      <w:contextualSpacing/>
    </w:pPr>
    <w:rPr>
      <w:rFonts w:ascii="Times New Roman" w:eastAsia="Times New Roman" w:hAnsi="Times New Roman" w:cs="Times New Roman"/>
      <w:sz w:val="24"/>
      <w:szCs w:val="24"/>
    </w:rPr>
  </w:style>
  <w:style w:type="table" w:customStyle="1" w:styleId="TabloKlavuzu1">
    <w:name w:val="Tablo Kılavuzu1"/>
    <w:basedOn w:val="NormalTablo"/>
    <w:uiPriority w:val="59"/>
    <w:rsid w:val="005A4BE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5A4BEE"/>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5A4BEE"/>
    <w:pPr>
      <w:spacing w:after="0" w:line="240" w:lineRule="auto"/>
    </w:pPr>
    <w:rPr>
      <w:rFonts w:eastAsia="Calibri"/>
      <w:lang w:eastAsia="en-US"/>
    </w:rPr>
  </w:style>
  <w:style w:type="character" w:customStyle="1" w:styleId="ListeParagrafChar">
    <w:name w:val="Liste Paragraf Char"/>
    <w:link w:val="ListeParagraf"/>
    <w:uiPriority w:val="34"/>
    <w:rsid w:val="005A4BEE"/>
    <w:rPr>
      <w:rFonts w:ascii="Times New Roman" w:eastAsia="Times New Roman" w:hAnsi="Times New Roman" w:cs="Times New Roman"/>
      <w:sz w:val="24"/>
      <w:szCs w:val="24"/>
    </w:rPr>
  </w:style>
  <w:style w:type="table" w:customStyle="1" w:styleId="TabloKlavuzu17">
    <w:name w:val="Tablo Kılavuzu17"/>
    <w:basedOn w:val="NormalTablo"/>
    <w:next w:val="TabloKlavuzu"/>
    <w:uiPriority w:val="59"/>
    <w:rsid w:val="005A4BEE"/>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unhideWhenUsed/>
    <w:rsid w:val="005A4BE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semiHidden/>
    <w:rsid w:val="005A4BEE"/>
    <w:rPr>
      <w:rFonts w:ascii="Times New Roman" w:eastAsia="Times New Roman" w:hAnsi="Times New Roman" w:cs="Times New Roman"/>
      <w:sz w:val="24"/>
      <w:szCs w:val="24"/>
    </w:rPr>
  </w:style>
  <w:style w:type="paragraph" w:styleId="AltBilgi">
    <w:name w:val="footer"/>
    <w:basedOn w:val="Normal"/>
    <w:link w:val="AltBilgiChar"/>
    <w:uiPriority w:val="99"/>
    <w:semiHidden/>
    <w:unhideWhenUsed/>
    <w:rsid w:val="005A4BE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semiHidden/>
    <w:rsid w:val="005A4BEE"/>
    <w:rPr>
      <w:rFonts w:ascii="Times New Roman" w:eastAsia="Times New Roman" w:hAnsi="Times New Roman" w:cs="Times New Roman"/>
      <w:sz w:val="24"/>
      <w:szCs w:val="24"/>
    </w:rPr>
  </w:style>
  <w:style w:type="paragraph" w:styleId="NormalWeb">
    <w:name w:val="Normal (Web)"/>
    <w:basedOn w:val="Normal"/>
    <w:unhideWhenUsed/>
    <w:rsid w:val="005A4BEE"/>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5A4B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3Char">
    <w:name w:val="Başlık 3 Char"/>
    <w:basedOn w:val="VarsaylanParagrafYazTipi"/>
    <w:link w:val="Balk3"/>
    <w:rsid w:val="003044B1"/>
    <w:rPr>
      <w:rFonts w:ascii="Arial" w:eastAsia="Times New Roman" w:hAnsi="Arial" w:cs="Arial"/>
      <w:b/>
      <w:bCs/>
      <w:sz w:val="26"/>
      <w:szCs w:val="26"/>
    </w:rPr>
  </w:style>
  <w:style w:type="table" w:customStyle="1" w:styleId="TabloKlavuzu16">
    <w:name w:val="Tablo Kılavuzu16"/>
    <w:basedOn w:val="NormalTablo"/>
    <w:uiPriority w:val="59"/>
    <w:rsid w:val="003044B1"/>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3044B1"/>
  </w:style>
  <w:style w:type="character" w:styleId="Vurgu">
    <w:name w:val="Emphasis"/>
    <w:basedOn w:val="VarsaylanParagrafYazTipi"/>
    <w:uiPriority w:val="20"/>
    <w:qFormat/>
    <w:rsid w:val="003044B1"/>
    <w:rPr>
      <w:i/>
      <w:iCs/>
    </w:rPr>
  </w:style>
  <w:style w:type="character" w:styleId="Kpr">
    <w:name w:val="Hyperlink"/>
    <w:basedOn w:val="VarsaylanParagrafYazTipi"/>
    <w:uiPriority w:val="99"/>
    <w:unhideWhenUsed/>
    <w:rsid w:val="007F1E73"/>
    <w:rPr>
      <w:color w:val="0000FF" w:themeColor="hyperlink"/>
      <w:u w:val="single"/>
    </w:rPr>
  </w:style>
  <w:style w:type="character" w:styleId="zmlenmeyenBahsetme">
    <w:name w:val="Unresolved Mention"/>
    <w:basedOn w:val="VarsaylanParagrafYazTipi"/>
    <w:uiPriority w:val="99"/>
    <w:semiHidden/>
    <w:unhideWhenUsed/>
    <w:rsid w:val="007F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161950">
      <w:bodyDiv w:val="1"/>
      <w:marLeft w:val="0"/>
      <w:marRight w:val="0"/>
      <w:marTop w:val="0"/>
      <w:marBottom w:val="0"/>
      <w:divBdr>
        <w:top w:val="none" w:sz="0" w:space="0" w:color="auto"/>
        <w:left w:val="none" w:sz="0" w:space="0" w:color="auto"/>
        <w:bottom w:val="none" w:sz="0" w:space="0" w:color="auto"/>
        <w:right w:val="none" w:sz="0" w:space="0" w:color="auto"/>
      </w:divBdr>
    </w:div>
    <w:div w:id="19792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slihankan@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20F8-7C0B-49D8-8D07-34410903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a</cp:lastModifiedBy>
  <cp:revision>89</cp:revision>
  <dcterms:created xsi:type="dcterms:W3CDTF">2020-02-23T10:54:00Z</dcterms:created>
  <dcterms:modified xsi:type="dcterms:W3CDTF">2021-02-16T08:04:00Z</dcterms:modified>
</cp:coreProperties>
</file>