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02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5977"/>
      </w:tblGrid>
      <w:tr w:rsidR="00E8071A" w:rsidRPr="00221794" w14:paraId="6E2F9DF8" w14:textId="77777777" w:rsidTr="001C3441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90E89" w14:textId="402B3055" w:rsidR="00E8071A" w:rsidRPr="00221794" w:rsidRDefault="00E8071A" w:rsidP="0036748F">
            <w:pPr>
              <w:rPr>
                <w:lang w:eastAsia="en-US"/>
              </w:rPr>
            </w:pPr>
            <w:r w:rsidRPr="00221794">
              <w:rPr>
                <w:lang w:eastAsia="en-US"/>
              </w:rPr>
              <w:t>DERS İZLENCESİ</w:t>
            </w:r>
            <w:r w:rsidR="001C3441" w:rsidRPr="00221794">
              <w:rPr>
                <w:lang w:eastAsia="en-US"/>
              </w:rPr>
              <w:t xml:space="preserve"> (Turizm Rehberliği Bölümü)</w:t>
            </w:r>
          </w:p>
        </w:tc>
      </w:tr>
      <w:tr w:rsidR="00E8071A" w:rsidRPr="00221794" w14:paraId="7F0A2339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B34" w14:textId="77777777" w:rsidR="00E8071A" w:rsidRPr="00221794" w:rsidRDefault="00E8071A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A53" w14:textId="57D5B1B4" w:rsidR="00E8071A" w:rsidRPr="00221794" w:rsidRDefault="00EB2983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  <w:lang w:eastAsia="en-US"/>
              </w:rPr>
              <w:t>Turizm Ekonomisi</w:t>
            </w:r>
          </w:p>
        </w:tc>
      </w:tr>
      <w:tr w:rsidR="001C3441" w:rsidRPr="00221794" w14:paraId="307CCAEB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C279" w14:textId="5A475791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4C9" w14:textId="7DF74B3C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</w:rPr>
              <w:t>3 (Teori=3)</w:t>
            </w:r>
          </w:p>
        </w:tc>
      </w:tr>
      <w:tr w:rsidR="001C3441" w:rsidRPr="00221794" w14:paraId="6C3ABFB5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3014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 xml:space="preserve">Dersin </w:t>
            </w:r>
            <w:proofErr w:type="spellStart"/>
            <w:r w:rsidRPr="00221794">
              <w:rPr>
                <w:b/>
                <w:sz w:val="22"/>
                <w:szCs w:val="22"/>
                <w:lang w:eastAsia="en-US"/>
              </w:rPr>
              <w:t>AKTS’si</w:t>
            </w:r>
            <w:proofErr w:type="spellEnd"/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382B" w14:textId="77777777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1C3441" w:rsidRPr="00221794" w14:paraId="60AD9937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6C9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Dersin Yürütücüsü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F361" w14:textId="03A281F7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  <w:lang w:eastAsia="en-US"/>
              </w:rPr>
              <w:t>Doç. Dr. Mustafa ŞİT</w:t>
            </w:r>
          </w:p>
        </w:tc>
      </w:tr>
      <w:tr w:rsidR="001C3441" w:rsidRPr="00221794" w14:paraId="1EDAB05F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D008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Dersin Gün ve Saati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C92D" w14:textId="0DBEB633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  <w:lang w:eastAsia="en-US"/>
              </w:rPr>
              <w:t>Salı 13.00 – 16.00</w:t>
            </w:r>
          </w:p>
        </w:tc>
      </w:tr>
      <w:tr w:rsidR="001C3441" w:rsidRPr="00221794" w14:paraId="56200172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EB00" w14:textId="07383435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</w:rPr>
              <w:t>Ofis Gün ve Saati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B91" w14:textId="2F39E782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  <w:lang w:eastAsia="en-US"/>
              </w:rPr>
              <w:t>Cuma 11.00 – 12.00</w:t>
            </w:r>
          </w:p>
        </w:tc>
      </w:tr>
      <w:tr w:rsidR="001C3441" w:rsidRPr="00221794" w14:paraId="4D938979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515A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İletişim Bilgileri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27D" w14:textId="792198B5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  <w:lang w:eastAsia="en-US"/>
              </w:rPr>
              <w:t>msit@harran.edu.tr</w:t>
            </w:r>
          </w:p>
        </w:tc>
      </w:tr>
      <w:tr w:rsidR="001C3441" w:rsidRPr="00221794" w14:paraId="3D0E0ED2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EA9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Öğretim Yöntemi ve Ders Hazırlık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BDC" w14:textId="4BBF2F2E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1C3441" w:rsidRPr="00221794" w14:paraId="1C3B9B8F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5518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Dersin Amacı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C82" w14:textId="34C83260" w:rsidR="001C3441" w:rsidRPr="00221794" w:rsidRDefault="001C3441" w:rsidP="001C3441">
            <w:pPr>
              <w:jc w:val="both"/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</w:rPr>
              <w:t>Ekonominin temel kavramlarını, Turizmin ekonomik etkilerini tanıtmak amaçlanmaktadır</w:t>
            </w:r>
          </w:p>
        </w:tc>
      </w:tr>
      <w:tr w:rsidR="001C3441" w:rsidRPr="00221794" w14:paraId="5AA9E409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8BE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Dersin Öğrenme Çıktıları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204" w14:textId="77777777" w:rsidR="001C3441" w:rsidRPr="00221794" w:rsidRDefault="001C3441" w:rsidP="001C3441">
            <w:pPr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>Bu dersin sonunda öğrenci;</w:t>
            </w:r>
            <w:r w:rsidRPr="00221794">
              <w:rPr>
                <w:sz w:val="22"/>
                <w:szCs w:val="22"/>
              </w:rPr>
              <w:t> </w:t>
            </w:r>
          </w:p>
          <w:p w14:paraId="07842A8F" w14:textId="7A79A415" w:rsidR="001C3441" w:rsidRPr="00221794" w:rsidRDefault="001C344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1.Turizm Ekonomisi kavramlarını kavrayacak,</w:t>
            </w:r>
          </w:p>
          <w:p w14:paraId="74615F14" w14:textId="77777777" w:rsidR="001C3441" w:rsidRPr="00221794" w:rsidRDefault="001C344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2-Ekonomi üzerinde turizm etkenlerinin neler olduğunu bilir.</w:t>
            </w:r>
          </w:p>
          <w:p w14:paraId="568965C5" w14:textId="77777777" w:rsidR="001C3441" w:rsidRPr="00221794" w:rsidRDefault="001C344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3-Turizmin piyasayı nasıl etkilediği hakkında yorum yapabilir.</w:t>
            </w:r>
          </w:p>
          <w:p w14:paraId="0CB01888" w14:textId="701218CB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sz w:val="22"/>
                <w:szCs w:val="22"/>
              </w:rPr>
              <w:t>4-Turizmin makroekonomik etkilerini bilir.</w:t>
            </w:r>
          </w:p>
        </w:tc>
      </w:tr>
      <w:tr w:rsidR="001C3441" w:rsidRPr="00221794" w14:paraId="7666C57E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381" w14:textId="32CCCA4E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Haftalık Ders Konuları</w:t>
            </w:r>
          </w:p>
          <w:p w14:paraId="4448A166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570C" w14:textId="578E3D86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1.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Ekonomi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ile ilgili temel kavramlar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1B81318A" w14:textId="1B07931F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2.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Genel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Olarak Ekonomi ve Turizm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46564E3A" w14:textId="6A8D6AEA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3.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ile ilgili genel kavramlar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7803F1C4" w14:textId="760E1FC1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4.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Sektör</w:t>
            </w:r>
            <w:proofErr w:type="gramEnd"/>
            <w:r w:rsidR="001C3441" w:rsidRPr="00221794">
              <w:rPr>
                <w:sz w:val="22"/>
                <w:szCs w:val="22"/>
              </w:rPr>
              <w:t>, Turizm Sektörü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4A5EDF38" w14:textId="2170FCF1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5.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Talebi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34A63A4A" w14:textId="6C1914E6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6.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Kısa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</w:t>
            </w:r>
            <w:proofErr w:type="spellStart"/>
            <w:r w:rsidR="001C3441" w:rsidRPr="00221794">
              <w:rPr>
                <w:sz w:val="22"/>
                <w:szCs w:val="22"/>
              </w:rPr>
              <w:t>Sınav+Turistik</w:t>
            </w:r>
            <w:proofErr w:type="spellEnd"/>
            <w:r w:rsidR="001C3441" w:rsidRPr="00221794">
              <w:rPr>
                <w:sz w:val="22"/>
                <w:szCs w:val="22"/>
              </w:rPr>
              <w:t xml:space="preserve"> talebin </w:t>
            </w:r>
            <w:proofErr w:type="spellStart"/>
            <w:r w:rsidR="001C3441" w:rsidRPr="00221794">
              <w:rPr>
                <w:sz w:val="22"/>
                <w:szCs w:val="22"/>
              </w:rPr>
              <w:t>tahminleme</w:t>
            </w:r>
            <w:proofErr w:type="spellEnd"/>
            <w:r w:rsidR="001C3441" w:rsidRPr="00221794">
              <w:rPr>
                <w:sz w:val="22"/>
                <w:szCs w:val="22"/>
              </w:rPr>
              <w:t xml:space="preserve"> yöntemleri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681705A4" w14:textId="2286F459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7.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Turizmin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İstihdama Etkisi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56405FD6" w14:textId="73989B78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8.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Arzı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7EA966DC" w14:textId="2267DE23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9.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arz ve talep esnekliği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43DC091F" w14:textId="3BCC11AA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10.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Dış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Ticaret, Ödemeler Dengesi, Dış Turizm Bilançosu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6B56C632" w14:textId="28E626BD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11.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Turizmin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Sektörlere Etkisi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7AFE677E" w14:textId="68D4DFCC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12.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Turizmin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Dövize Etkisi, Turizmin Gelir Etkisi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0CD54C61" w14:textId="2FB2C106" w:rsidR="001C3441" w:rsidRPr="00221794" w:rsidRDefault="00EF5D81" w:rsidP="001C3441">
            <w:pPr>
              <w:jc w:val="both"/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13.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Turizmin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Dövize Etkisi, Turizmin Gelir Etkisi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542F62DE" w14:textId="7BCA00C2" w:rsidR="001C3441" w:rsidRPr="00221794" w:rsidRDefault="00EF5D81" w:rsidP="001C3441">
            <w:pPr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14.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Türkiye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Turizmi</w:t>
            </w:r>
            <w:r w:rsidR="0036748F">
              <w:rPr>
                <w:sz w:val="22"/>
                <w:szCs w:val="22"/>
              </w:rPr>
              <w:t xml:space="preserve"> </w:t>
            </w:r>
            <w:r w:rsidR="0036748F">
              <w:t>(Uzaktan Eğitim)</w:t>
            </w:r>
          </w:p>
          <w:p w14:paraId="526376AA" w14:textId="0658B11A" w:rsidR="001C3441" w:rsidRPr="00221794" w:rsidRDefault="00EF5D81" w:rsidP="001C3441">
            <w:pPr>
              <w:rPr>
                <w:sz w:val="22"/>
                <w:szCs w:val="22"/>
              </w:rPr>
            </w:pPr>
            <w:r w:rsidRPr="00221794">
              <w:rPr>
                <w:b/>
                <w:bCs/>
                <w:sz w:val="22"/>
                <w:szCs w:val="22"/>
              </w:rPr>
              <w:t xml:space="preserve">15. </w:t>
            </w:r>
            <w:proofErr w:type="gramStart"/>
            <w:r w:rsidRPr="00221794">
              <w:rPr>
                <w:b/>
                <w:bCs/>
                <w:sz w:val="22"/>
                <w:szCs w:val="22"/>
              </w:rPr>
              <w:t>Hafta</w:t>
            </w:r>
            <w:r w:rsidRPr="00221794">
              <w:rPr>
                <w:sz w:val="22"/>
                <w:szCs w:val="22"/>
              </w:rPr>
              <w:t xml:space="preserve"> </w:t>
            </w:r>
            <w:r w:rsidR="001C3441" w:rsidRPr="00221794">
              <w:rPr>
                <w:sz w:val="22"/>
                <w:szCs w:val="22"/>
              </w:rPr>
              <w:t xml:space="preserve"> Turizm</w:t>
            </w:r>
            <w:proofErr w:type="gramEnd"/>
            <w:r w:rsidR="001C3441" w:rsidRPr="00221794">
              <w:rPr>
                <w:sz w:val="22"/>
                <w:szCs w:val="22"/>
              </w:rPr>
              <w:t xml:space="preserve"> işletmelerinin verilerinin analizi</w:t>
            </w:r>
          </w:p>
          <w:p w14:paraId="67DBCD7B" w14:textId="27CDAAC0" w:rsidR="001C3441" w:rsidRPr="00221794" w:rsidRDefault="0036748F" w:rsidP="001C344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(Uzaktan Eğitim)</w:t>
            </w:r>
          </w:p>
        </w:tc>
      </w:tr>
      <w:tr w:rsidR="001C3441" w:rsidRPr="00221794" w14:paraId="1D92729E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5C7F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Ölçme-Değerlendirme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6E0C" w14:textId="1471F5C6" w:rsidR="001C3441" w:rsidRPr="00221794" w:rsidRDefault="00221794" w:rsidP="001C3441">
            <w:pPr>
              <w:rPr>
                <w:sz w:val="22"/>
                <w:szCs w:val="22"/>
                <w:lang w:eastAsia="en-US"/>
              </w:rPr>
            </w:pPr>
            <w:r w:rsidRPr="00221794">
              <w:rPr>
                <w:color w:val="000000" w:themeColor="text1"/>
                <w:sz w:val="22"/>
                <w:szCs w:val="22"/>
              </w:rPr>
              <w:t xml:space="preserve">Ara Sınav, Kısa Sınav, Yarıyıl Sonu Sınavı ve Değerlendirmelerin yapılacağı tarih, gün ve saatler daha sonra Senatonun alacağı karara göre açıklanacaktır.      </w:t>
            </w:r>
          </w:p>
        </w:tc>
      </w:tr>
      <w:tr w:rsidR="001C3441" w:rsidRPr="00221794" w14:paraId="10C2F726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C9FA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Kaynaklar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8504" w14:textId="7F4953C6" w:rsidR="001C3441" w:rsidRPr="00221794" w:rsidRDefault="001C3441" w:rsidP="001C3441">
            <w:pPr>
              <w:jc w:val="both"/>
              <w:rPr>
                <w:sz w:val="22"/>
                <w:szCs w:val="22"/>
              </w:rPr>
            </w:pPr>
            <w:proofErr w:type="spellStart"/>
            <w:r w:rsidRPr="00221794">
              <w:rPr>
                <w:b/>
                <w:sz w:val="22"/>
                <w:szCs w:val="22"/>
              </w:rPr>
              <w:t>Ünlüönen</w:t>
            </w:r>
            <w:proofErr w:type="spellEnd"/>
            <w:r w:rsidRPr="00221794">
              <w:rPr>
                <w:b/>
                <w:sz w:val="22"/>
                <w:szCs w:val="22"/>
              </w:rPr>
              <w:t xml:space="preserve">, </w:t>
            </w:r>
            <w:r w:rsidRPr="00221794">
              <w:rPr>
                <w:bCs/>
                <w:sz w:val="22"/>
                <w:szCs w:val="22"/>
              </w:rPr>
              <w:t>K</w:t>
            </w:r>
            <w:proofErr w:type="gramStart"/>
            <w:r w:rsidRPr="00221794">
              <w:rPr>
                <w:bCs/>
                <w:sz w:val="22"/>
                <w:szCs w:val="22"/>
              </w:rPr>
              <w:t>.,</w:t>
            </w:r>
            <w:proofErr w:type="gramEnd"/>
            <w:r w:rsidRPr="00221794">
              <w:rPr>
                <w:bCs/>
                <w:sz w:val="22"/>
                <w:szCs w:val="22"/>
              </w:rPr>
              <w:t xml:space="preserve"> Tayfun, A., &amp; Kılıçlar, A. (2007).</w:t>
            </w:r>
            <w:r w:rsidRPr="00221794">
              <w:rPr>
                <w:b/>
                <w:sz w:val="22"/>
                <w:szCs w:val="22"/>
              </w:rPr>
              <w:t xml:space="preserve"> </w:t>
            </w:r>
            <w:r w:rsidRPr="00221794">
              <w:rPr>
                <w:bCs/>
                <w:i/>
                <w:iCs/>
                <w:sz w:val="22"/>
                <w:szCs w:val="22"/>
              </w:rPr>
              <w:t>Turizm ekonomisi</w:t>
            </w:r>
            <w:r w:rsidRPr="00221794">
              <w:rPr>
                <w:b/>
                <w:sz w:val="22"/>
                <w:szCs w:val="22"/>
              </w:rPr>
              <w:t xml:space="preserve">. </w:t>
            </w:r>
            <w:r w:rsidRPr="00221794">
              <w:rPr>
                <w:bCs/>
                <w:sz w:val="22"/>
                <w:szCs w:val="22"/>
              </w:rPr>
              <w:t>Nobel Yayınevi</w:t>
            </w:r>
          </w:p>
          <w:p w14:paraId="4B0B6F8B" w14:textId="69436B1E" w:rsidR="001C3441" w:rsidRPr="00221794" w:rsidRDefault="001C3441" w:rsidP="001C3441">
            <w:pPr>
              <w:rPr>
                <w:sz w:val="22"/>
                <w:szCs w:val="22"/>
                <w:lang w:eastAsia="en-US"/>
              </w:rPr>
            </w:pPr>
          </w:p>
        </w:tc>
      </w:tr>
      <w:tr w:rsidR="001C3441" w:rsidRPr="00221794" w14:paraId="6C348011" w14:textId="77777777" w:rsidTr="003674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E63" w14:textId="77777777" w:rsidR="001C3441" w:rsidRPr="00221794" w:rsidRDefault="001C3441" w:rsidP="001C344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AD4" w14:textId="77777777" w:rsidR="001C3441" w:rsidRPr="00221794" w:rsidRDefault="001C3441" w:rsidP="001C344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CFD4D1" w14:textId="3C18685F" w:rsidR="00E27426" w:rsidRDefault="00E27426" w:rsidP="00E8071A">
      <w:pPr>
        <w:rPr>
          <w:sz w:val="22"/>
          <w:szCs w:val="22"/>
        </w:rPr>
      </w:pPr>
    </w:p>
    <w:p w14:paraId="499A802F" w14:textId="77777777" w:rsidR="0036748F" w:rsidRDefault="0036748F" w:rsidP="00E8071A">
      <w:pPr>
        <w:rPr>
          <w:sz w:val="22"/>
          <w:szCs w:val="22"/>
        </w:rPr>
      </w:pPr>
    </w:p>
    <w:p w14:paraId="47345434" w14:textId="77777777" w:rsidR="0036748F" w:rsidRDefault="0036748F" w:rsidP="00E8071A">
      <w:pPr>
        <w:rPr>
          <w:sz w:val="22"/>
          <w:szCs w:val="22"/>
        </w:rPr>
      </w:pPr>
    </w:p>
    <w:p w14:paraId="3D8F3385" w14:textId="77777777" w:rsidR="0036748F" w:rsidRDefault="0036748F" w:rsidP="00E8071A">
      <w:pPr>
        <w:rPr>
          <w:sz w:val="22"/>
          <w:szCs w:val="22"/>
        </w:rPr>
      </w:pPr>
    </w:p>
    <w:p w14:paraId="39B84CFC" w14:textId="77777777" w:rsidR="0036748F" w:rsidRPr="00221794" w:rsidRDefault="0036748F" w:rsidP="00E8071A">
      <w:pPr>
        <w:rPr>
          <w:sz w:val="22"/>
          <w:szCs w:val="22"/>
        </w:rPr>
      </w:pPr>
      <w:bookmarkStart w:id="0" w:name="_GoBack"/>
      <w:bookmarkEnd w:id="0"/>
    </w:p>
    <w:tbl>
      <w:tblPr>
        <w:tblStyle w:val="TabloKlavuzu1"/>
        <w:tblW w:w="10824" w:type="dxa"/>
        <w:tblInd w:w="-880" w:type="dxa"/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67"/>
        <w:gridCol w:w="153"/>
        <w:gridCol w:w="620"/>
        <w:gridCol w:w="620"/>
        <w:gridCol w:w="477"/>
        <w:gridCol w:w="143"/>
        <w:gridCol w:w="730"/>
        <w:gridCol w:w="730"/>
        <w:gridCol w:w="354"/>
        <w:gridCol w:w="376"/>
        <w:gridCol w:w="730"/>
        <w:gridCol w:w="730"/>
        <w:gridCol w:w="730"/>
      </w:tblGrid>
      <w:tr w:rsidR="00B83EB3" w:rsidRPr="00221794" w14:paraId="321178C6" w14:textId="77777777" w:rsidTr="00B83EB3">
        <w:trPr>
          <w:trHeight w:val="627"/>
        </w:trPr>
        <w:tc>
          <w:tcPr>
            <w:tcW w:w="864" w:type="dxa"/>
          </w:tcPr>
          <w:p w14:paraId="0EB6B502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</w:p>
        </w:tc>
        <w:tc>
          <w:tcPr>
            <w:tcW w:w="9960" w:type="dxa"/>
            <w:gridSpan w:val="18"/>
          </w:tcPr>
          <w:p w14:paraId="124ACD7E" w14:textId="77777777" w:rsidR="00B83EB3" w:rsidRPr="00221794" w:rsidRDefault="00B83EB3" w:rsidP="00BE2554">
            <w:pPr>
              <w:jc w:val="center"/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 xml:space="preserve">PROGRAM ÖĞRENME ÇIKTILARI İLE </w:t>
            </w:r>
          </w:p>
          <w:p w14:paraId="5ABA245A" w14:textId="77777777" w:rsidR="00B83EB3" w:rsidRPr="00221794" w:rsidRDefault="00B83EB3" w:rsidP="00BE2554">
            <w:pPr>
              <w:jc w:val="center"/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B83EB3" w:rsidRPr="00221794" w14:paraId="5BAC2194" w14:textId="77777777" w:rsidTr="00B83EB3">
        <w:trPr>
          <w:trHeight w:val="312"/>
        </w:trPr>
        <w:tc>
          <w:tcPr>
            <w:tcW w:w="864" w:type="dxa"/>
          </w:tcPr>
          <w:p w14:paraId="635302DE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</w:tcPr>
          <w:p w14:paraId="02A1EEAC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620" w:type="dxa"/>
          </w:tcPr>
          <w:p w14:paraId="194DDECE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620" w:type="dxa"/>
          </w:tcPr>
          <w:p w14:paraId="5B693FA8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620" w:type="dxa"/>
          </w:tcPr>
          <w:p w14:paraId="6FBBF110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620" w:type="dxa"/>
          </w:tcPr>
          <w:p w14:paraId="181BD545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620" w:type="dxa"/>
            <w:gridSpan w:val="2"/>
          </w:tcPr>
          <w:p w14:paraId="7ED1859D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620" w:type="dxa"/>
          </w:tcPr>
          <w:p w14:paraId="46FFD82A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620" w:type="dxa"/>
          </w:tcPr>
          <w:p w14:paraId="60148E1C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620" w:type="dxa"/>
            <w:gridSpan w:val="2"/>
          </w:tcPr>
          <w:p w14:paraId="0F9CB39F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730" w:type="dxa"/>
          </w:tcPr>
          <w:p w14:paraId="09A3A060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730" w:type="dxa"/>
          </w:tcPr>
          <w:p w14:paraId="654C2C88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730" w:type="dxa"/>
            <w:gridSpan w:val="2"/>
          </w:tcPr>
          <w:p w14:paraId="36555D4F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730" w:type="dxa"/>
          </w:tcPr>
          <w:p w14:paraId="03E97BDD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730" w:type="dxa"/>
          </w:tcPr>
          <w:p w14:paraId="2F4190CC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PÇ14</w:t>
            </w:r>
          </w:p>
        </w:tc>
        <w:tc>
          <w:tcPr>
            <w:tcW w:w="730" w:type="dxa"/>
          </w:tcPr>
          <w:p w14:paraId="015CAED7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PÇ15</w:t>
            </w:r>
          </w:p>
        </w:tc>
      </w:tr>
      <w:tr w:rsidR="00A454B7" w:rsidRPr="00221794" w14:paraId="2F6423BF" w14:textId="77777777" w:rsidTr="00B83EB3">
        <w:trPr>
          <w:trHeight w:val="300"/>
        </w:trPr>
        <w:tc>
          <w:tcPr>
            <w:tcW w:w="864" w:type="dxa"/>
          </w:tcPr>
          <w:p w14:paraId="759122CD" w14:textId="77777777" w:rsidR="00A454B7" w:rsidRPr="00221794" w:rsidRDefault="00A454B7" w:rsidP="00A454B7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ÖÇ1</w:t>
            </w:r>
          </w:p>
        </w:tc>
        <w:tc>
          <w:tcPr>
            <w:tcW w:w="620" w:type="dxa"/>
          </w:tcPr>
          <w:p w14:paraId="5BF0F753" w14:textId="07443F3C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464D17E0" w14:textId="7F71C77F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1699B55C" w14:textId="44A07C1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21CF3AC1" w14:textId="44E80ADA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260DB7A9" w14:textId="1A7A465E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gridSpan w:val="2"/>
          </w:tcPr>
          <w:p w14:paraId="774B950D" w14:textId="41A2B18A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29A1F894" w14:textId="2601F88D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45CA0C20" w14:textId="53A0D1C1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gridSpan w:val="2"/>
          </w:tcPr>
          <w:p w14:paraId="733FF09A" w14:textId="3B053D06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6FE40FF" w14:textId="335E833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13107CFC" w14:textId="7F246CB2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2"/>
          </w:tcPr>
          <w:p w14:paraId="7A979D3F" w14:textId="293D69E9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5786197" w14:textId="1D1DDBF6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1644A052" w14:textId="2401CF64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61C721AF" w14:textId="20A0E353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4</w:t>
            </w:r>
          </w:p>
        </w:tc>
      </w:tr>
      <w:tr w:rsidR="00A454B7" w:rsidRPr="00221794" w14:paraId="6AA4238F" w14:textId="77777777" w:rsidTr="00B83EB3">
        <w:trPr>
          <w:trHeight w:val="312"/>
        </w:trPr>
        <w:tc>
          <w:tcPr>
            <w:tcW w:w="864" w:type="dxa"/>
          </w:tcPr>
          <w:p w14:paraId="2FBC22D1" w14:textId="77777777" w:rsidR="00A454B7" w:rsidRPr="00221794" w:rsidRDefault="00A454B7" w:rsidP="00A454B7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ÖÇ2</w:t>
            </w:r>
          </w:p>
        </w:tc>
        <w:tc>
          <w:tcPr>
            <w:tcW w:w="620" w:type="dxa"/>
          </w:tcPr>
          <w:p w14:paraId="5F9069E4" w14:textId="1045379E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423B31FC" w14:textId="4FE08421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73F9686F" w14:textId="71D15EE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42286D00" w14:textId="24184BB2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23EA6A73" w14:textId="0EB57B5D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gridSpan w:val="2"/>
          </w:tcPr>
          <w:p w14:paraId="73028242" w14:textId="0C55591A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424C1EEE" w14:textId="7F0C4D93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7D4B5B29" w14:textId="740CB92C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gridSpan w:val="2"/>
          </w:tcPr>
          <w:p w14:paraId="4EF537C5" w14:textId="33CA16F4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30694E6B" w14:textId="18112459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52F22E25" w14:textId="60607E1F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2"/>
          </w:tcPr>
          <w:p w14:paraId="2FE12206" w14:textId="75705835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6AE31F30" w14:textId="5A654DFE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6305A91" w14:textId="4415C58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80F3655" w14:textId="75C2F1B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4</w:t>
            </w:r>
          </w:p>
        </w:tc>
      </w:tr>
      <w:tr w:rsidR="00A454B7" w:rsidRPr="00221794" w14:paraId="18704E0C" w14:textId="77777777" w:rsidTr="00B83EB3">
        <w:trPr>
          <w:trHeight w:val="70"/>
        </w:trPr>
        <w:tc>
          <w:tcPr>
            <w:tcW w:w="864" w:type="dxa"/>
          </w:tcPr>
          <w:p w14:paraId="35F50622" w14:textId="77777777" w:rsidR="00A454B7" w:rsidRPr="00221794" w:rsidRDefault="00A454B7" w:rsidP="00A454B7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ÖÇ3</w:t>
            </w:r>
          </w:p>
        </w:tc>
        <w:tc>
          <w:tcPr>
            <w:tcW w:w="620" w:type="dxa"/>
          </w:tcPr>
          <w:p w14:paraId="13F91062" w14:textId="794ACC5D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54F644C2" w14:textId="151270D5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06B8B96C" w14:textId="3DCBF429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77AE09C5" w14:textId="65326D2D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6AB9CAD7" w14:textId="5F4DE804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gridSpan w:val="2"/>
          </w:tcPr>
          <w:p w14:paraId="74A7991B" w14:textId="55A44F54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5CA99C70" w14:textId="38611F51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71E369CC" w14:textId="400017D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gridSpan w:val="2"/>
          </w:tcPr>
          <w:p w14:paraId="3C5EB3A4" w14:textId="6273D065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181E7039" w14:textId="1A34C371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62C405C9" w14:textId="29DAA6BC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2"/>
          </w:tcPr>
          <w:p w14:paraId="151ECA03" w14:textId="31264AC3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59388E55" w14:textId="47580534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69B94A63" w14:textId="3FC1569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0467AD4E" w14:textId="302437E6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4</w:t>
            </w:r>
          </w:p>
        </w:tc>
      </w:tr>
      <w:tr w:rsidR="00A454B7" w:rsidRPr="00221794" w14:paraId="79891DF1" w14:textId="77777777" w:rsidTr="00B83EB3">
        <w:trPr>
          <w:trHeight w:val="312"/>
        </w:trPr>
        <w:tc>
          <w:tcPr>
            <w:tcW w:w="864" w:type="dxa"/>
          </w:tcPr>
          <w:p w14:paraId="276EEB7E" w14:textId="77777777" w:rsidR="00A454B7" w:rsidRPr="00221794" w:rsidRDefault="00A454B7" w:rsidP="00A454B7">
            <w:pPr>
              <w:rPr>
                <w:b/>
                <w:sz w:val="22"/>
                <w:szCs w:val="22"/>
                <w:lang w:eastAsia="en-US"/>
              </w:rPr>
            </w:pPr>
            <w:r w:rsidRPr="00221794">
              <w:rPr>
                <w:b/>
                <w:sz w:val="22"/>
                <w:szCs w:val="22"/>
                <w:lang w:eastAsia="en-US"/>
              </w:rPr>
              <w:t>ÖÇ4</w:t>
            </w:r>
          </w:p>
        </w:tc>
        <w:tc>
          <w:tcPr>
            <w:tcW w:w="620" w:type="dxa"/>
          </w:tcPr>
          <w:p w14:paraId="654CFF09" w14:textId="077A2FA3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55E0FA4C" w14:textId="0045E365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32EF2361" w14:textId="612C6C81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1B2D1E0D" w14:textId="6A71343B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2CE69C16" w14:textId="1E9B266F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gridSpan w:val="2"/>
          </w:tcPr>
          <w:p w14:paraId="25FEB6C9" w14:textId="44A402C7" w:rsidR="00A454B7" w:rsidRPr="00221794" w:rsidRDefault="00A454B7" w:rsidP="00A454B7">
            <w:pPr>
              <w:rPr>
                <w:sz w:val="22"/>
                <w:szCs w:val="22"/>
              </w:rPr>
            </w:pPr>
          </w:p>
        </w:tc>
        <w:tc>
          <w:tcPr>
            <w:tcW w:w="620" w:type="dxa"/>
          </w:tcPr>
          <w:p w14:paraId="37B6F8BD" w14:textId="41F7417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</w:tcPr>
          <w:p w14:paraId="01713B96" w14:textId="5C18FC8C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gridSpan w:val="2"/>
          </w:tcPr>
          <w:p w14:paraId="7007A38F" w14:textId="416386B0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701A9C62" w14:textId="1870B242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47EE5582" w14:textId="45E632E9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2"/>
          </w:tcPr>
          <w:p w14:paraId="1D534A73" w14:textId="3319952A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1F5BD8AC" w14:textId="71868DB2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21940F7C" w14:textId="07C6486F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4822C916" w14:textId="7EBAB2DC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4</w:t>
            </w:r>
          </w:p>
        </w:tc>
      </w:tr>
      <w:tr w:rsidR="00B83EB3" w:rsidRPr="00221794" w14:paraId="4185516D" w14:textId="77777777" w:rsidTr="00B83EB3">
        <w:trPr>
          <w:trHeight w:val="312"/>
        </w:trPr>
        <w:tc>
          <w:tcPr>
            <w:tcW w:w="10824" w:type="dxa"/>
            <w:gridSpan w:val="19"/>
          </w:tcPr>
          <w:p w14:paraId="550BD208" w14:textId="77777777" w:rsidR="00B83EB3" w:rsidRPr="00221794" w:rsidRDefault="00B83EB3" w:rsidP="00BE2554">
            <w:pPr>
              <w:jc w:val="center"/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 xml:space="preserve">ÖÇ: Öğrenme </w:t>
            </w:r>
            <w:proofErr w:type="gramStart"/>
            <w:r w:rsidRPr="00221794">
              <w:rPr>
                <w:b/>
                <w:sz w:val="22"/>
                <w:szCs w:val="22"/>
              </w:rPr>
              <w:t>Çıktısı   PÇ</w:t>
            </w:r>
            <w:proofErr w:type="gramEnd"/>
            <w:r w:rsidRPr="00221794">
              <w:rPr>
                <w:b/>
                <w:sz w:val="22"/>
                <w:szCs w:val="22"/>
              </w:rPr>
              <w:t>: Program Çıktıları</w:t>
            </w:r>
          </w:p>
        </w:tc>
      </w:tr>
      <w:tr w:rsidR="00B83EB3" w:rsidRPr="00221794" w14:paraId="04CC468A" w14:textId="77777777" w:rsidTr="00B83EB3">
        <w:trPr>
          <w:trHeight w:val="474"/>
        </w:trPr>
        <w:tc>
          <w:tcPr>
            <w:tcW w:w="864" w:type="dxa"/>
          </w:tcPr>
          <w:p w14:paraId="3291983E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860" w:type="dxa"/>
            <w:gridSpan w:val="3"/>
          </w:tcPr>
          <w:p w14:paraId="168A4D9B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707" w:type="dxa"/>
            <w:gridSpan w:val="3"/>
          </w:tcPr>
          <w:p w14:paraId="52CFE6EF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1870" w:type="dxa"/>
            <w:gridSpan w:val="4"/>
          </w:tcPr>
          <w:p w14:paraId="0CDB3E70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3 Orta</w:t>
            </w:r>
          </w:p>
        </w:tc>
        <w:tc>
          <w:tcPr>
            <w:tcW w:w="1957" w:type="dxa"/>
            <w:gridSpan w:val="4"/>
          </w:tcPr>
          <w:p w14:paraId="51F6F979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4 Yüksek</w:t>
            </w:r>
          </w:p>
        </w:tc>
        <w:tc>
          <w:tcPr>
            <w:tcW w:w="2566" w:type="dxa"/>
            <w:gridSpan w:val="4"/>
          </w:tcPr>
          <w:p w14:paraId="0ACD65EF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5 Çok Yüksek</w:t>
            </w:r>
          </w:p>
        </w:tc>
      </w:tr>
    </w:tbl>
    <w:p w14:paraId="5D052B4D" w14:textId="7249B5E4" w:rsidR="00B83EB3" w:rsidRPr="00221794" w:rsidRDefault="00B83EB3" w:rsidP="00E8071A">
      <w:pPr>
        <w:rPr>
          <w:sz w:val="22"/>
          <w:szCs w:val="22"/>
        </w:rPr>
      </w:pPr>
    </w:p>
    <w:tbl>
      <w:tblPr>
        <w:tblStyle w:val="TabloKlavuzu1"/>
        <w:tblW w:w="11130" w:type="dxa"/>
        <w:tblInd w:w="-1020" w:type="dxa"/>
        <w:tblLook w:val="04A0" w:firstRow="1" w:lastRow="0" w:firstColumn="1" w:lastColumn="0" w:noHBand="0" w:noVBand="1"/>
      </w:tblPr>
      <w:tblGrid>
        <w:gridCol w:w="117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  <w:gridCol w:w="730"/>
        <w:gridCol w:w="730"/>
      </w:tblGrid>
      <w:tr w:rsidR="00B83EB3" w:rsidRPr="00221794" w14:paraId="5828B4AD" w14:textId="77777777" w:rsidTr="00A454B7">
        <w:trPr>
          <w:trHeight w:val="328"/>
        </w:trPr>
        <w:tc>
          <w:tcPr>
            <w:tcW w:w="0" w:type="auto"/>
            <w:vAlign w:val="center"/>
          </w:tcPr>
          <w:p w14:paraId="2B1E9728" w14:textId="77777777" w:rsidR="00B83EB3" w:rsidRPr="00221794" w:rsidRDefault="00B83EB3" w:rsidP="00BE2554">
            <w:pPr>
              <w:tabs>
                <w:tab w:val="left" w:pos="3306"/>
              </w:tabs>
              <w:jc w:val="center"/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Ders</w:t>
            </w:r>
          </w:p>
        </w:tc>
        <w:tc>
          <w:tcPr>
            <w:tcW w:w="0" w:type="auto"/>
            <w:vAlign w:val="center"/>
          </w:tcPr>
          <w:p w14:paraId="4F99AE0D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55B6FE5D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68492739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5972B60F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20BF3D0F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63963998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152C718F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650D3FA8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484FFF86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400A9C4F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721B5A5D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0" w:type="auto"/>
            <w:vAlign w:val="center"/>
          </w:tcPr>
          <w:p w14:paraId="1E668F8F" w14:textId="77777777" w:rsidR="00B83EB3" w:rsidRPr="0022179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1878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1DA449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34658D" w14:textId="77777777" w:rsidR="00B83EB3" w:rsidRPr="00221794" w:rsidRDefault="00B83EB3" w:rsidP="00BE2554">
            <w:pPr>
              <w:rPr>
                <w:b/>
                <w:sz w:val="22"/>
                <w:szCs w:val="22"/>
              </w:rPr>
            </w:pPr>
            <w:r w:rsidRPr="00221794">
              <w:rPr>
                <w:b/>
                <w:sz w:val="22"/>
                <w:szCs w:val="22"/>
              </w:rPr>
              <w:t>PÇ15</w:t>
            </w:r>
          </w:p>
        </w:tc>
      </w:tr>
      <w:tr w:rsidR="00A454B7" w:rsidRPr="00221794" w14:paraId="2F4906CB" w14:textId="77777777" w:rsidTr="00A454B7">
        <w:trPr>
          <w:trHeight w:val="468"/>
        </w:trPr>
        <w:tc>
          <w:tcPr>
            <w:tcW w:w="0" w:type="auto"/>
          </w:tcPr>
          <w:p w14:paraId="2CA8449D" w14:textId="19573178" w:rsidR="00A454B7" w:rsidRPr="00221794" w:rsidRDefault="00A454B7" w:rsidP="00A454B7">
            <w:pPr>
              <w:rPr>
                <w:sz w:val="22"/>
                <w:szCs w:val="22"/>
              </w:rPr>
            </w:pPr>
            <w:r w:rsidRPr="00221794">
              <w:rPr>
                <w:bCs/>
                <w:sz w:val="22"/>
                <w:szCs w:val="22"/>
              </w:rPr>
              <w:t>Turizm Ekonomisi</w:t>
            </w:r>
          </w:p>
        </w:tc>
        <w:tc>
          <w:tcPr>
            <w:tcW w:w="0" w:type="auto"/>
          </w:tcPr>
          <w:p w14:paraId="4E5D06DD" w14:textId="4F3D6E0D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1DD1F3B" w14:textId="45026292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B03F731" w14:textId="2E6A5B5D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622F0E0E" w14:textId="44FC969F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423B27A5" w14:textId="79625709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726CC8BE" w14:textId="60504B0C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25E1F21" w14:textId="7982AF88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7FDD036F" w14:textId="5A9EE2B4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CD9C058" w14:textId="72846D18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8B4D619" w14:textId="68E95484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3C8646AA" w14:textId="1EA3B195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0651A979" w14:textId="214B6DC9" w:rsidR="00A454B7" w:rsidRPr="00221794" w:rsidRDefault="00A454B7" w:rsidP="00A454B7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DF45E7" w14:textId="7C7A4E12" w:rsidR="00A454B7" w:rsidRPr="00221794" w:rsidRDefault="00A454B7" w:rsidP="00A454B7">
            <w:pPr>
              <w:spacing w:after="200" w:line="276" w:lineRule="auto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895235" w14:textId="7E508DE8" w:rsidR="00A454B7" w:rsidRPr="00221794" w:rsidRDefault="00A454B7" w:rsidP="00A454B7">
            <w:pPr>
              <w:spacing w:after="200" w:line="276" w:lineRule="auto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23AA4C" w14:textId="6B004EC2" w:rsidR="00A454B7" w:rsidRPr="00221794" w:rsidRDefault="00A454B7" w:rsidP="00A454B7">
            <w:pPr>
              <w:spacing w:after="200" w:line="276" w:lineRule="auto"/>
              <w:rPr>
                <w:sz w:val="22"/>
                <w:szCs w:val="22"/>
              </w:rPr>
            </w:pPr>
            <w:r w:rsidRPr="00221794">
              <w:rPr>
                <w:sz w:val="22"/>
                <w:szCs w:val="22"/>
              </w:rPr>
              <w:t>4</w:t>
            </w:r>
          </w:p>
        </w:tc>
      </w:tr>
    </w:tbl>
    <w:p w14:paraId="10D3DEFF" w14:textId="77777777" w:rsidR="00B83EB3" w:rsidRPr="00221794" w:rsidRDefault="00B83EB3" w:rsidP="00E8071A">
      <w:pPr>
        <w:rPr>
          <w:sz w:val="22"/>
          <w:szCs w:val="22"/>
        </w:rPr>
      </w:pPr>
    </w:p>
    <w:sectPr w:rsidR="00B83EB3" w:rsidRPr="0022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7564D"/>
    <w:rsid w:val="00093144"/>
    <w:rsid w:val="000E526C"/>
    <w:rsid w:val="001319B3"/>
    <w:rsid w:val="001C3441"/>
    <w:rsid w:val="00221794"/>
    <w:rsid w:val="00331B7B"/>
    <w:rsid w:val="0036748F"/>
    <w:rsid w:val="003C786E"/>
    <w:rsid w:val="006371EB"/>
    <w:rsid w:val="006477B0"/>
    <w:rsid w:val="006A094C"/>
    <w:rsid w:val="00704AA8"/>
    <w:rsid w:val="00901E95"/>
    <w:rsid w:val="009C69FA"/>
    <w:rsid w:val="00A454B7"/>
    <w:rsid w:val="00B83EB3"/>
    <w:rsid w:val="00BE080F"/>
    <w:rsid w:val="00D52277"/>
    <w:rsid w:val="00E27426"/>
    <w:rsid w:val="00E8071A"/>
    <w:rsid w:val="00EB2983"/>
    <w:rsid w:val="00E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E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04AA8"/>
    <w:rPr>
      <w:b/>
      <w:bCs/>
    </w:rPr>
  </w:style>
  <w:style w:type="table" w:styleId="TabloKlavuzu">
    <w:name w:val="Table Grid"/>
    <w:basedOn w:val="NormalTablo"/>
    <w:uiPriority w:val="59"/>
    <w:rsid w:val="00E80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83E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04AA8"/>
    <w:rPr>
      <w:b/>
      <w:bCs/>
    </w:rPr>
  </w:style>
  <w:style w:type="table" w:styleId="TabloKlavuzu">
    <w:name w:val="Table Grid"/>
    <w:basedOn w:val="NormalTablo"/>
    <w:uiPriority w:val="59"/>
    <w:rsid w:val="00E80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83E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2B5C-9CDE-46D5-AC3F-5967C42A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ASUS_GBPF</cp:lastModifiedBy>
  <cp:revision>11</cp:revision>
  <dcterms:created xsi:type="dcterms:W3CDTF">2021-02-16T07:50:00Z</dcterms:created>
  <dcterms:modified xsi:type="dcterms:W3CDTF">2021-02-17T12:48:00Z</dcterms:modified>
</cp:coreProperties>
</file>